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9C210F" w14:textId="77777777" w:rsidR="00C83692" w:rsidRPr="00DA0E49" w:rsidRDefault="00C83692" w:rsidP="00C83692">
      <w:pPr>
        <w:spacing w:after="0"/>
        <w:jc w:val="center"/>
        <w:rPr>
          <w:rFonts w:ascii="Arial" w:hAnsi="Arial" w:cs="Arial"/>
          <w:b/>
          <w:sz w:val="36"/>
          <w:szCs w:val="36"/>
          <w:lang w:val="de-DE"/>
        </w:rPr>
      </w:pPr>
      <w:r w:rsidRPr="00DA0E49">
        <w:rPr>
          <w:rFonts w:ascii="Arial" w:hAnsi="Arial" w:cs="Arial"/>
          <w:b/>
          <w:sz w:val="36"/>
          <w:szCs w:val="36"/>
          <w:lang w:val="de-DE"/>
        </w:rPr>
        <w:t>PRESSEMITTEILUNG</w:t>
      </w:r>
    </w:p>
    <w:p w14:paraId="19AD3C0E" w14:textId="77777777" w:rsidR="00C83692" w:rsidRPr="00DA0E49" w:rsidRDefault="00C83692" w:rsidP="00C83692">
      <w:pPr>
        <w:spacing w:after="0"/>
        <w:jc w:val="center"/>
        <w:rPr>
          <w:rFonts w:ascii="Arial" w:hAnsi="Arial" w:cs="Arial"/>
          <w:b/>
          <w:sz w:val="36"/>
          <w:szCs w:val="36"/>
          <w:lang w:val="de-DE"/>
        </w:rPr>
      </w:pPr>
    </w:p>
    <w:p w14:paraId="760907BD" w14:textId="1C260DFC" w:rsidR="00C83692" w:rsidRPr="0091757F" w:rsidRDefault="00C83692" w:rsidP="00C83692">
      <w:pPr>
        <w:spacing w:after="0"/>
        <w:jc w:val="center"/>
        <w:rPr>
          <w:rFonts w:ascii="Arial" w:hAnsi="Arial" w:cs="Arial"/>
          <w:b/>
          <w:sz w:val="40"/>
          <w:szCs w:val="28"/>
          <w:lang w:val="de-DE"/>
        </w:rPr>
      </w:pPr>
      <w:r w:rsidRPr="00C83692">
        <w:rPr>
          <w:rFonts w:ascii="Arial" w:hAnsi="Arial" w:cs="Arial"/>
          <w:b/>
          <w:sz w:val="32"/>
          <w:lang w:val="de-DE"/>
        </w:rPr>
        <w:t>KUHN – weltweit führender Spezialist für Fütterungstechnik</w:t>
      </w:r>
    </w:p>
    <w:p w14:paraId="537ACB21" w14:textId="77777777" w:rsidR="00C83692" w:rsidRPr="0091757F" w:rsidRDefault="00C83692" w:rsidP="00C83692">
      <w:pPr>
        <w:spacing w:after="0"/>
        <w:jc w:val="center"/>
        <w:rPr>
          <w:rFonts w:ascii="Arial" w:hAnsi="Arial" w:cs="Arial"/>
          <w:b/>
          <w:i/>
          <w:sz w:val="24"/>
          <w:szCs w:val="28"/>
          <w:lang w:val="de-DE"/>
        </w:rPr>
      </w:pPr>
    </w:p>
    <w:p w14:paraId="63CF501D" w14:textId="77777777" w:rsidR="00C83692" w:rsidRPr="0091757F" w:rsidRDefault="00C83692" w:rsidP="00C83692">
      <w:pPr>
        <w:spacing w:after="0"/>
        <w:jc w:val="center"/>
        <w:rPr>
          <w:rFonts w:ascii="Arial" w:hAnsi="Arial" w:cs="Arial"/>
          <w:b/>
          <w:sz w:val="28"/>
          <w:szCs w:val="28"/>
          <w:lang w:val="de-DE"/>
        </w:rPr>
      </w:pPr>
      <w:r w:rsidRPr="0091757F">
        <w:rPr>
          <w:rFonts w:ascii="Arial" w:hAnsi="Arial" w:cs="Arial"/>
          <w:b/>
          <w:sz w:val="28"/>
          <w:szCs w:val="28"/>
          <w:lang w:val="de-DE"/>
        </w:rPr>
        <w:t>--------------------------------------------------------------------------------------</w:t>
      </w:r>
    </w:p>
    <w:p w14:paraId="6503008C" w14:textId="77777777" w:rsidR="0078266B" w:rsidRPr="00C83692" w:rsidRDefault="0078266B" w:rsidP="0078266B">
      <w:pPr>
        <w:spacing w:line="276" w:lineRule="auto"/>
        <w:rPr>
          <w:rFonts w:ascii="Arial" w:hAnsi="Arial" w:cs="Arial"/>
          <w:lang w:val="de-DE"/>
        </w:rPr>
      </w:pPr>
    </w:p>
    <w:p w14:paraId="3F38D526" w14:textId="77777777" w:rsidR="0078266B" w:rsidRPr="00C83692" w:rsidRDefault="0078266B" w:rsidP="0078266B">
      <w:pPr>
        <w:spacing w:line="276" w:lineRule="auto"/>
        <w:jc w:val="both"/>
        <w:rPr>
          <w:rFonts w:ascii="Arial" w:hAnsi="Arial" w:cs="Arial"/>
          <w:lang w:val="de-DE"/>
        </w:rPr>
      </w:pPr>
      <w:r w:rsidRPr="00C83692">
        <w:rPr>
          <w:rFonts w:ascii="Arial" w:hAnsi="Arial" w:cs="Arial"/>
          <w:lang w:val="de-DE"/>
        </w:rPr>
        <w:t>Mit einem hochwertigen Programm, gezielten Ergänzungen und stetigen Investitionen in die Produktionstechnik hat sich KUHN zu einem dynamischen und weltweit aktiven Landmaschinen-Hersteller entwickelt. Dadurch können KUHN und seine Vertriebspartner innovative und zuverlässige Fütterungstechnik anbieten. Ein gutes Beispiel dafür ist die K-NOX-Mischschnecke aus Edelstahl.</w:t>
      </w:r>
    </w:p>
    <w:p w14:paraId="34AF2FC3" w14:textId="457D6B79" w:rsidR="0078266B" w:rsidRDefault="0078266B" w:rsidP="0078266B">
      <w:pPr>
        <w:spacing w:line="276" w:lineRule="auto"/>
        <w:jc w:val="both"/>
        <w:rPr>
          <w:rFonts w:ascii="Arial" w:hAnsi="Arial" w:cs="Arial"/>
          <w:lang w:val="de-DE"/>
        </w:rPr>
      </w:pPr>
      <w:r w:rsidRPr="00C83692">
        <w:rPr>
          <w:rFonts w:ascii="Arial" w:hAnsi="Arial" w:cs="Arial"/>
          <w:lang w:val="de-DE"/>
        </w:rPr>
        <w:t>Mit Produktionsstätten für Futtermischwagen in Nord-Amerika und Europa ist KUHN der größte F</w:t>
      </w:r>
      <w:r w:rsidR="00C83692">
        <w:rPr>
          <w:rFonts w:ascii="Arial" w:hAnsi="Arial" w:cs="Arial"/>
          <w:lang w:val="de-DE"/>
        </w:rPr>
        <w:t>u</w:t>
      </w:r>
      <w:r w:rsidRPr="00C83692">
        <w:rPr>
          <w:rFonts w:ascii="Arial" w:hAnsi="Arial" w:cs="Arial"/>
          <w:lang w:val="de-DE"/>
        </w:rPr>
        <w:t>ttermischwagenhersteller der Welt.</w:t>
      </w:r>
    </w:p>
    <w:p w14:paraId="55978A39" w14:textId="6BB75A0E" w:rsidR="00ED5C9F" w:rsidRPr="00C83692" w:rsidRDefault="00A03263" w:rsidP="0078266B">
      <w:pPr>
        <w:spacing w:line="276" w:lineRule="auto"/>
        <w:jc w:val="both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 xml:space="preserve">Mit dem </w:t>
      </w:r>
      <w:r w:rsidR="00E53B88" w:rsidRPr="00E53B88">
        <w:rPr>
          <w:rFonts w:ascii="Arial" w:hAnsi="Arial" w:cs="Arial"/>
          <w:lang w:val="de-DE"/>
        </w:rPr>
        <w:t>autonome selbstfahrende Futtermischwagen AURA, der im September 2021 auf der SPACE-Messe in Frankreich der Öffentlichkeit vorgestellt wurde</w:t>
      </w:r>
      <w:r w:rsidR="000044AB">
        <w:rPr>
          <w:rFonts w:ascii="Arial" w:hAnsi="Arial" w:cs="Arial"/>
          <w:lang w:val="de-DE"/>
        </w:rPr>
        <w:t xml:space="preserve"> und auf der diesjährigen EuroTier erstmal</w:t>
      </w:r>
      <w:r w:rsidR="00AC5BF1">
        <w:rPr>
          <w:rFonts w:ascii="Arial" w:hAnsi="Arial" w:cs="Arial"/>
          <w:lang w:val="de-DE"/>
        </w:rPr>
        <w:t>s der We</w:t>
      </w:r>
      <w:r w:rsidR="00A87CA8">
        <w:rPr>
          <w:rFonts w:ascii="Arial" w:hAnsi="Arial" w:cs="Arial"/>
          <w:lang w:val="de-DE"/>
        </w:rPr>
        <w:t>ltöffentlichkeit präsentiert wird</w:t>
      </w:r>
      <w:r w:rsidR="00E53B88" w:rsidRPr="00E53B88">
        <w:rPr>
          <w:rFonts w:ascii="Arial" w:hAnsi="Arial" w:cs="Arial"/>
          <w:lang w:val="de-DE"/>
        </w:rPr>
        <w:t xml:space="preserve">, </w:t>
      </w:r>
      <w:r w:rsidR="00833B83">
        <w:rPr>
          <w:rFonts w:ascii="Arial" w:hAnsi="Arial" w:cs="Arial"/>
          <w:lang w:val="de-DE"/>
        </w:rPr>
        <w:t xml:space="preserve">hat KUHN Maßstäbe gesetzt. Der Aura </w:t>
      </w:r>
      <w:r w:rsidR="00E53B88" w:rsidRPr="00E53B88">
        <w:rPr>
          <w:rFonts w:ascii="Arial" w:hAnsi="Arial" w:cs="Arial"/>
          <w:lang w:val="de-DE"/>
        </w:rPr>
        <w:t>ist das innovativste Fütterungssystem für Milchvieh- und Mastbetriebe.</w:t>
      </w:r>
    </w:p>
    <w:p w14:paraId="7AF31D0C" w14:textId="6F3AC0CD" w:rsidR="0078266B" w:rsidRPr="00C83692" w:rsidRDefault="0078266B" w:rsidP="0078266B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lang w:val="de-DE"/>
        </w:rPr>
      </w:pPr>
      <w:r w:rsidRPr="00C83692">
        <w:rPr>
          <w:rFonts w:ascii="Arial" w:hAnsi="Arial" w:cs="Arial"/>
          <w:lang w:val="de-DE"/>
        </w:rPr>
        <w:t xml:space="preserve">Kuhn fertigt heute für den deutschen Markt </w:t>
      </w:r>
      <w:r w:rsidR="00335B88">
        <w:rPr>
          <w:rFonts w:ascii="Arial" w:hAnsi="Arial" w:cs="Arial"/>
          <w:lang w:val="de-DE"/>
        </w:rPr>
        <w:t>2</w:t>
      </w:r>
      <w:r w:rsidR="00245056">
        <w:rPr>
          <w:rFonts w:ascii="Arial" w:hAnsi="Arial" w:cs="Arial"/>
          <w:lang w:val="de-DE"/>
        </w:rPr>
        <w:t>2</w:t>
      </w:r>
      <w:r w:rsidRPr="00C83692">
        <w:rPr>
          <w:rFonts w:ascii="Arial" w:hAnsi="Arial" w:cs="Arial"/>
          <w:lang w:val="de-DE"/>
        </w:rPr>
        <w:t xml:space="preserve"> Baureihen mit über </w:t>
      </w:r>
      <w:r w:rsidR="00335B88">
        <w:rPr>
          <w:rFonts w:ascii="Arial" w:hAnsi="Arial" w:cs="Arial"/>
          <w:lang w:val="de-DE"/>
        </w:rPr>
        <w:t>1</w:t>
      </w:r>
      <w:r w:rsidR="00245056">
        <w:rPr>
          <w:rFonts w:ascii="Arial" w:hAnsi="Arial" w:cs="Arial"/>
          <w:lang w:val="de-DE"/>
        </w:rPr>
        <w:t>2</w:t>
      </w:r>
      <w:r w:rsidR="00335B88">
        <w:rPr>
          <w:rFonts w:ascii="Arial" w:hAnsi="Arial" w:cs="Arial"/>
          <w:lang w:val="de-DE"/>
        </w:rPr>
        <w:t>0</w:t>
      </w:r>
      <w:r w:rsidRPr="00C83692">
        <w:rPr>
          <w:rFonts w:ascii="Arial" w:hAnsi="Arial" w:cs="Arial"/>
          <w:lang w:val="de-DE"/>
        </w:rPr>
        <w:t xml:space="preserve"> einzelnen Fu</w:t>
      </w:r>
      <w:r w:rsidR="00C83692">
        <w:rPr>
          <w:rFonts w:ascii="Arial" w:hAnsi="Arial" w:cs="Arial"/>
          <w:lang w:val="de-DE"/>
        </w:rPr>
        <w:t>t</w:t>
      </w:r>
      <w:r w:rsidRPr="00C83692">
        <w:rPr>
          <w:rFonts w:ascii="Arial" w:hAnsi="Arial" w:cs="Arial"/>
          <w:lang w:val="de-DE"/>
        </w:rPr>
        <w:t>termischwagentypen:</w:t>
      </w:r>
    </w:p>
    <w:p w14:paraId="263EF738" w14:textId="05546D90" w:rsidR="00245056" w:rsidRDefault="003D1E33" w:rsidP="00C83692">
      <w:pPr>
        <w:autoSpaceDE w:val="0"/>
        <w:autoSpaceDN w:val="0"/>
        <w:adjustRightInd w:val="0"/>
        <w:spacing w:line="276" w:lineRule="auto"/>
        <w:ind w:right="-709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Autonome selbstfahrende Futtermischwagen:</w:t>
      </w:r>
    </w:p>
    <w:p w14:paraId="70F74FF3" w14:textId="5A8CEC9F" w:rsidR="005B2652" w:rsidRPr="00987875" w:rsidRDefault="005B2652" w:rsidP="005B2652">
      <w:pPr>
        <w:pStyle w:val="Listenabsatz"/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FF0000"/>
          <w:lang w:val="de-DE"/>
        </w:rPr>
      </w:pPr>
      <w:r w:rsidRPr="00A10F66">
        <w:rPr>
          <w:rFonts w:ascii="Arial" w:hAnsi="Arial" w:cs="Arial"/>
          <w:b/>
          <w:bCs/>
          <w:color w:val="FF0000"/>
          <w:lang w:val="de-DE"/>
        </w:rPr>
        <w:t>AURA</w:t>
      </w:r>
      <w:r w:rsidRPr="00A10F66">
        <w:rPr>
          <w:rFonts w:ascii="Arial" w:hAnsi="Arial" w:cs="Arial"/>
          <w:bCs/>
          <w:color w:val="FF0000"/>
          <w:lang w:val="de-DE"/>
        </w:rPr>
        <w:t xml:space="preserve"> </w:t>
      </w:r>
      <w:r w:rsidR="00E072A3" w:rsidRPr="00A10F66">
        <w:rPr>
          <w:rFonts w:ascii="Arial" w:hAnsi="Arial" w:cs="Arial"/>
          <w:bCs/>
          <w:color w:val="FF0000"/>
          <w:lang w:val="de-DE"/>
        </w:rPr>
        <w:t>für bis zu 280 Milchkühe inkl. Nachzucht</w:t>
      </w:r>
    </w:p>
    <w:p w14:paraId="28AAA675" w14:textId="3B5B3C30" w:rsidR="00987875" w:rsidRPr="00A10F66" w:rsidRDefault="00FD417D" w:rsidP="005B2652">
      <w:pPr>
        <w:pStyle w:val="Listenabsatz"/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FF0000"/>
          <w:lang w:val="de-DE"/>
        </w:rPr>
      </w:pPr>
      <w:r w:rsidRPr="00940FCD">
        <w:rPr>
          <w:rFonts w:ascii="Arial" w:hAnsi="Arial" w:cs="Arial"/>
          <w:b/>
          <w:bCs/>
          <w:color w:val="FF0000"/>
          <w:lang w:val="de-DE"/>
        </w:rPr>
        <w:t>AURA FARMTRAK</w:t>
      </w:r>
      <w:r>
        <w:rPr>
          <w:rFonts w:ascii="Arial" w:hAnsi="Arial" w:cs="Arial"/>
          <w:color w:val="FF0000"/>
          <w:lang w:val="de-DE"/>
        </w:rPr>
        <w:t xml:space="preserve"> </w:t>
      </w:r>
      <w:r w:rsidR="00B26267">
        <w:rPr>
          <w:rFonts w:ascii="Arial" w:hAnsi="Arial" w:cs="Arial"/>
          <w:color w:val="FF0000"/>
          <w:lang w:val="de-DE"/>
        </w:rPr>
        <w:t>n</w:t>
      </w:r>
      <w:r w:rsidR="00B26267" w:rsidRPr="00B26267">
        <w:rPr>
          <w:rFonts w:ascii="Arial" w:hAnsi="Arial" w:cs="Arial"/>
          <w:color w:val="FF0000"/>
          <w:lang w:val="de-DE"/>
        </w:rPr>
        <w:t>eue Webapplikation zur Integration des autonomen selbstfahrenden Futtermischwagens AURA</w:t>
      </w:r>
    </w:p>
    <w:p w14:paraId="639CAAD5" w14:textId="77777777" w:rsidR="00245056" w:rsidRPr="005B2652" w:rsidRDefault="00245056" w:rsidP="00C83692">
      <w:pPr>
        <w:autoSpaceDE w:val="0"/>
        <w:autoSpaceDN w:val="0"/>
        <w:adjustRightInd w:val="0"/>
        <w:spacing w:line="276" w:lineRule="auto"/>
        <w:ind w:right="-709"/>
        <w:jc w:val="both"/>
        <w:rPr>
          <w:rFonts w:ascii="Arial" w:hAnsi="Arial" w:cs="Arial"/>
          <w:b/>
          <w:bCs/>
          <w:lang w:val="de-DE"/>
        </w:rPr>
      </w:pPr>
    </w:p>
    <w:p w14:paraId="4B1DBB29" w14:textId="589EEAA5" w:rsidR="0078266B" w:rsidRPr="00335B88" w:rsidRDefault="00335B88" w:rsidP="00C83692">
      <w:pPr>
        <w:autoSpaceDE w:val="0"/>
        <w:autoSpaceDN w:val="0"/>
        <w:adjustRightInd w:val="0"/>
        <w:spacing w:line="276" w:lineRule="auto"/>
        <w:ind w:right="-709"/>
        <w:jc w:val="both"/>
        <w:rPr>
          <w:rFonts w:ascii="Arial" w:hAnsi="Arial" w:cs="Arial"/>
          <w:b/>
          <w:bCs/>
        </w:rPr>
      </w:pPr>
      <w:r w:rsidRPr="00335B88">
        <w:rPr>
          <w:rFonts w:ascii="Arial" w:hAnsi="Arial" w:cs="Arial"/>
          <w:b/>
          <w:bCs/>
        </w:rPr>
        <w:t>Futtermischwagen:</w:t>
      </w:r>
    </w:p>
    <w:p w14:paraId="4EA1F8BF" w14:textId="1E040DC0" w:rsidR="0078266B" w:rsidRPr="00245056" w:rsidRDefault="0078266B" w:rsidP="002C54CA">
      <w:pPr>
        <w:pStyle w:val="Listenabsatz"/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lang w:val="de-DE"/>
        </w:rPr>
      </w:pPr>
      <w:r w:rsidRPr="00245056">
        <w:rPr>
          <w:rFonts w:ascii="Arial" w:hAnsi="Arial" w:cs="Arial"/>
          <w:bCs/>
          <w:lang w:val="de-DE"/>
        </w:rPr>
        <w:t xml:space="preserve">Selbstfahrer </w:t>
      </w:r>
      <w:r w:rsidRPr="00245056">
        <w:rPr>
          <w:rFonts w:ascii="Arial" w:hAnsi="Arial" w:cs="Arial"/>
          <w:b/>
          <w:bCs/>
          <w:lang w:val="de-DE"/>
        </w:rPr>
        <w:t>SPV</w:t>
      </w:r>
      <w:r w:rsidRPr="00245056">
        <w:rPr>
          <w:rFonts w:ascii="Arial" w:hAnsi="Arial" w:cs="Arial"/>
          <w:bCs/>
          <w:lang w:val="de-DE"/>
        </w:rPr>
        <w:t xml:space="preserve"> </w:t>
      </w:r>
      <w:r w:rsidRPr="00245056">
        <w:rPr>
          <w:rFonts w:ascii="Arial" w:hAnsi="Arial" w:cs="Arial"/>
          <w:b/>
          <w:bCs/>
          <w:lang w:val="de-DE"/>
        </w:rPr>
        <w:t>Access</w:t>
      </w:r>
      <w:r w:rsidR="00C83692" w:rsidRPr="00245056">
        <w:rPr>
          <w:rFonts w:ascii="Arial" w:hAnsi="Arial" w:cs="Arial"/>
          <w:b/>
          <w:bCs/>
          <w:lang w:val="de-DE"/>
        </w:rPr>
        <w:t xml:space="preserve"> Phase 5</w:t>
      </w:r>
      <w:r w:rsidRPr="00245056">
        <w:rPr>
          <w:rFonts w:ascii="Arial" w:hAnsi="Arial" w:cs="Arial"/>
          <w:bCs/>
          <w:lang w:val="de-DE"/>
        </w:rPr>
        <w:t xml:space="preserve"> mit 12, 14 und 15 m</w:t>
      </w:r>
      <w:r w:rsidRPr="00245056">
        <w:rPr>
          <w:rFonts w:ascii="Arial" w:hAnsi="Arial" w:cs="Arial"/>
          <w:bCs/>
          <w:vertAlign w:val="superscript"/>
          <w:lang w:val="de-DE"/>
        </w:rPr>
        <w:t>3</w:t>
      </w:r>
    </w:p>
    <w:p w14:paraId="36D0A3F5" w14:textId="1E25CE96" w:rsidR="0078266B" w:rsidRPr="00245056" w:rsidRDefault="0078266B" w:rsidP="002C54CA">
      <w:pPr>
        <w:pStyle w:val="Listenabsatz"/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lang w:val="de-DE"/>
        </w:rPr>
      </w:pPr>
      <w:r w:rsidRPr="00245056">
        <w:rPr>
          <w:rFonts w:ascii="Arial" w:hAnsi="Arial" w:cs="Arial"/>
          <w:bCs/>
          <w:lang w:val="de-DE"/>
        </w:rPr>
        <w:t xml:space="preserve">Selbstfahrer </w:t>
      </w:r>
      <w:r w:rsidRPr="00245056">
        <w:rPr>
          <w:rFonts w:ascii="Arial" w:hAnsi="Arial" w:cs="Arial"/>
          <w:b/>
          <w:bCs/>
          <w:lang w:val="de-DE"/>
        </w:rPr>
        <w:t xml:space="preserve">SPV Power </w:t>
      </w:r>
      <w:r w:rsidR="00C83692" w:rsidRPr="00245056">
        <w:rPr>
          <w:rFonts w:ascii="Arial" w:hAnsi="Arial" w:cs="Arial"/>
          <w:b/>
          <w:bCs/>
          <w:lang w:val="de-DE"/>
        </w:rPr>
        <w:t xml:space="preserve">Phase 5 </w:t>
      </w:r>
      <w:r w:rsidRPr="00245056">
        <w:rPr>
          <w:rFonts w:ascii="Arial" w:hAnsi="Arial" w:cs="Arial"/>
          <w:bCs/>
          <w:lang w:val="de-DE"/>
        </w:rPr>
        <w:t>mit 12, 14, 15 und 17 m</w:t>
      </w:r>
      <w:r w:rsidRPr="00245056">
        <w:rPr>
          <w:rFonts w:ascii="Arial" w:hAnsi="Arial" w:cs="Arial"/>
          <w:bCs/>
          <w:vertAlign w:val="superscript"/>
          <w:lang w:val="de-DE"/>
        </w:rPr>
        <w:t>3</w:t>
      </w:r>
    </w:p>
    <w:p w14:paraId="2C03C949" w14:textId="3C65882C" w:rsidR="00721323" w:rsidRDefault="00721323" w:rsidP="002C54CA">
      <w:pPr>
        <w:pStyle w:val="Listenabsatz"/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 xml:space="preserve">Selbstfahrer </w:t>
      </w:r>
      <w:r w:rsidRPr="002C54CA">
        <w:rPr>
          <w:rFonts w:ascii="Arial" w:hAnsi="Arial" w:cs="Arial"/>
          <w:b/>
          <w:bCs/>
          <w:lang w:val="de-DE"/>
        </w:rPr>
        <w:t>SPW POWER</w:t>
      </w:r>
      <w:r>
        <w:rPr>
          <w:rFonts w:ascii="Arial" w:hAnsi="Arial" w:cs="Arial"/>
          <w:lang w:val="de-DE"/>
        </w:rPr>
        <w:t xml:space="preserve"> </w:t>
      </w:r>
      <w:r w:rsidR="00517108">
        <w:rPr>
          <w:rFonts w:ascii="Arial" w:hAnsi="Arial" w:cs="Arial"/>
          <w:lang w:val="de-DE"/>
        </w:rPr>
        <w:t xml:space="preserve">mit 18, 19, </w:t>
      </w:r>
      <w:r w:rsidR="00D32002">
        <w:rPr>
          <w:rFonts w:ascii="Arial" w:hAnsi="Arial" w:cs="Arial"/>
          <w:lang w:val="de-DE"/>
        </w:rPr>
        <w:t xml:space="preserve">21 und 22 </w:t>
      </w:r>
      <w:r w:rsidR="00D32002" w:rsidRPr="00245056">
        <w:rPr>
          <w:rFonts w:ascii="Arial" w:hAnsi="Arial" w:cs="Arial"/>
          <w:bCs/>
          <w:lang w:val="de-DE"/>
        </w:rPr>
        <w:t>m</w:t>
      </w:r>
      <w:r w:rsidR="00D32002" w:rsidRPr="00245056">
        <w:rPr>
          <w:rFonts w:ascii="Arial" w:hAnsi="Arial" w:cs="Arial"/>
          <w:bCs/>
          <w:vertAlign w:val="superscript"/>
          <w:lang w:val="de-DE"/>
        </w:rPr>
        <w:t>3</w:t>
      </w:r>
    </w:p>
    <w:p w14:paraId="7D2ECF68" w14:textId="3493FAA8" w:rsidR="0078266B" w:rsidRPr="00245056" w:rsidRDefault="0078266B" w:rsidP="002C54CA">
      <w:pPr>
        <w:pStyle w:val="Listenabsatz"/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lang w:val="de-DE"/>
        </w:rPr>
      </w:pPr>
      <w:r w:rsidRPr="00245056">
        <w:rPr>
          <w:rFonts w:ascii="Arial" w:hAnsi="Arial" w:cs="Arial"/>
          <w:lang w:val="de-DE"/>
        </w:rPr>
        <w:t xml:space="preserve">Selbstfahrer </w:t>
      </w:r>
      <w:r w:rsidRPr="00245056">
        <w:rPr>
          <w:rFonts w:ascii="Arial" w:hAnsi="Arial" w:cs="Arial"/>
          <w:b/>
          <w:lang w:val="de-DE"/>
        </w:rPr>
        <w:t>SPW INTENSE 2S</w:t>
      </w:r>
      <w:r w:rsidR="00C83692" w:rsidRPr="00245056">
        <w:rPr>
          <w:rFonts w:ascii="Arial" w:hAnsi="Arial" w:cs="Arial"/>
          <w:b/>
          <w:lang w:val="de-DE"/>
        </w:rPr>
        <w:t xml:space="preserve"> Phase 5</w:t>
      </w:r>
      <w:r w:rsidRPr="00245056">
        <w:rPr>
          <w:rFonts w:ascii="Arial" w:hAnsi="Arial" w:cs="Arial"/>
          <w:lang w:val="de-DE"/>
        </w:rPr>
        <w:t xml:space="preserve"> mit 14, 16 und 18 m</w:t>
      </w:r>
      <w:r w:rsidRPr="00245056">
        <w:rPr>
          <w:rFonts w:ascii="Arial" w:hAnsi="Arial" w:cs="Arial"/>
          <w:vertAlign w:val="superscript"/>
          <w:lang w:val="de-DE"/>
        </w:rPr>
        <w:t>3</w:t>
      </w:r>
    </w:p>
    <w:p w14:paraId="07D7CE15" w14:textId="5DA03180" w:rsidR="0078266B" w:rsidRPr="00245056" w:rsidRDefault="0078266B" w:rsidP="002C54CA">
      <w:pPr>
        <w:pStyle w:val="Listenabsatz"/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lang w:val="de-DE"/>
        </w:rPr>
      </w:pPr>
      <w:r w:rsidRPr="00245056">
        <w:rPr>
          <w:rFonts w:ascii="Arial" w:hAnsi="Arial" w:cs="Arial"/>
          <w:bCs/>
          <w:lang w:val="de-DE"/>
        </w:rPr>
        <w:t xml:space="preserve">Selbstfahrer </w:t>
      </w:r>
      <w:r w:rsidRPr="00245056">
        <w:rPr>
          <w:rFonts w:ascii="Arial" w:hAnsi="Arial" w:cs="Arial"/>
          <w:b/>
          <w:bCs/>
          <w:lang w:val="de-DE"/>
        </w:rPr>
        <w:t>SPW</w:t>
      </w:r>
      <w:r w:rsidRPr="00245056">
        <w:rPr>
          <w:rFonts w:ascii="Arial" w:hAnsi="Arial" w:cs="Arial"/>
          <w:bCs/>
          <w:lang w:val="de-DE"/>
        </w:rPr>
        <w:t xml:space="preserve"> </w:t>
      </w:r>
      <w:r w:rsidRPr="00245056">
        <w:rPr>
          <w:rFonts w:ascii="Arial" w:hAnsi="Arial" w:cs="Arial"/>
          <w:b/>
          <w:bCs/>
          <w:lang w:val="de-DE"/>
        </w:rPr>
        <w:t>INTENSE 2L</w:t>
      </w:r>
      <w:r w:rsidRPr="00245056">
        <w:rPr>
          <w:rFonts w:ascii="Arial" w:hAnsi="Arial" w:cs="Arial"/>
          <w:bCs/>
          <w:lang w:val="de-DE"/>
        </w:rPr>
        <w:t xml:space="preserve"> </w:t>
      </w:r>
      <w:r w:rsidR="00C83692" w:rsidRPr="00245056">
        <w:rPr>
          <w:rFonts w:ascii="Arial" w:hAnsi="Arial" w:cs="Arial"/>
          <w:b/>
          <w:lang w:val="de-DE"/>
        </w:rPr>
        <w:t>Phase 5</w:t>
      </w:r>
      <w:r w:rsidR="00C83692" w:rsidRPr="00245056">
        <w:rPr>
          <w:rFonts w:ascii="Arial" w:hAnsi="Arial" w:cs="Arial"/>
          <w:bCs/>
          <w:lang w:val="de-DE"/>
        </w:rPr>
        <w:t xml:space="preserve"> </w:t>
      </w:r>
      <w:r w:rsidRPr="00245056">
        <w:rPr>
          <w:rFonts w:ascii="Arial" w:hAnsi="Arial" w:cs="Arial"/>
          <w:bCs/>
          <w:lang w:val="de-DE"/>
        </w:rPr>
        <w:t>mit 19, 22, 25 und 27 m</w:t>
      </w:r>
      <w:r w:rsidRPr="00245056">
        <w:rPr>
          <w:rFonts w:ascii="Arial" w:hAnsi="Arial" w:cs="Arial"/>
          <w:bCs/>
          <w:vertAlign w:val="superscript"/>
          <w:lang w:val="de-DE"/>
        </w:rPr>
        <w:t>3</w:t>
      </w:r>
    </w:p>
    <w:p w14:paraId="785E672A" w14:textId="77777777" w:rsidR="0078266B" w:rsidRPr="00245056" w:rsidRDefault="0078266B" w:rsidP="002C54CA">
      <w:pPr>
        <w:pStyle w:val="Listenabsatz"/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lang w:val="de-DE"/>
        </w:rPr>
      </w:pPr>
      <w:r w:rsidRPr="00245056">
        <w:rPr>
          <w:rFonts w:ascii="Arial" w:hAnsi="Arial" w:cs="Arial"/>
          <w:lang w:val="de-DE"/>
        </w:rPr>
        <w:t xml:space="preserve">Vertikalmischer </w:t>
      </w:r>
      <w:r w:rsidRPr="00245056">
        <w:rPr>
          <w:rFonts w:ascii="Arial" w:hAnsi="Arial" w:cs="Arial"/>
          <w:b/>
          <w:lang w:val="de-DE"/>
        </w:rPr>
        <w:t>Euromix I Serie 70</w:t>
      </w:r>
      <w:r w:rsidRPr="00245056">
        <w:rPr>
          <w:rFonts w:ascii="Arial" w:hAnsi="Arial" w:cs="Arial"/>
          <w:lang w:val="de-DE"/>
        </w:rPr>
        <w:t xml:space="preserve"> mit einer Schnecke für 8, 10 und 12 m</w:t>
      </w:r>
      <w:r w:rsidRPr="00245056">
        <w:rPr>
          <w:rFonts w:ascii="Arial" w:hAnsi="Arial" w:cs="Arial"/>
          <w:vertAlign w:val="superscript"/>
          <w:lang w:val="de-DE"/>
        </w:rPr>
        <w:t>3</w:t>
      </w:r>
    </w:p>
    <w:p w14:paraId="1B188A02" w14:textId="2354756E" w:rsidR="00245056" w:rsidRPr="00245056" w:rsidRDefault="00245056" w:rsidP="002C54CA">
      <w:pPr>
        <w:pStyle w:val="Listenabsatz"/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FF0000"/>
          <w:lang w:val="de-DE"/>
        </w:rPr>
      </w:pPr>
      <w:r w:rsidRPr="00245056">
        <w:rPr>
          <w:rFonts w:ascii="Arial" w:hAnsi="Arial" w:cs="Arial"/>
          <w:color w:val="FF0000"/>
          <w:lang w:val="de-DE"/>
        </w:rPr>
        <w:t xml:space="preserve">Vertikalmischer </w:t>
      </w:r>
      <w:r w:rsidRPr="00245056">
        <w:rPr>
          <w:rFonts w:ascii="Arial" w:hAnsi="Arial" w:cs="Arial"/>
          <w:b/>
          <w:color w:val="FF0000"/>
          <w:lang w:val="de-DE"/>
        </w:rPr>
        <w:t xml:space="preserve">Profile 1 CM </w:t>
      </w:r>
      <w:r w:rsidRPr="00245056">
        <w:rPr>
          <w:rFonts w:ascii="Arial" w:hAnsi="Arial" w:cs="Arial"/>
          <w:color w:val="FF0000"/>
          <w:lang w:val="de-DE"/>
        </w:rPr>
        <w:t>mit 1 Schnecken für 8 bis 13 m</w:t>
      </w:r>
      <w:r w:rsidRPr="00245056">
        <w:rPr>
          <w:rFonts w:ascii="Arial" w:hAnsi="Arial" w:cs="Arial"/>
          <w:color w:val="FF0000"/>
          <w:vertAlign w:val="superscript"/>
          <w:lang w:val="de-DE"/>
        </w:rPr>
        <w:t>3</w:t>
      </w:r>
    </w:p>
    <w:p w14:paraId="7214563A" w14:textId="4C4FF2D8" w:rsidR="001F52F5" w:rsidRPr="00245056" w:rsidRDefault="001F52F5" w:rsidP="001F52F5">
      <w:pPr>
        <w:pStyle w:val="Listenabsatz"/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lang w:val="de-DE"/>
        </w:rPr>
      </w:pPr>
      <w:r w:rsidRPr="00245056">
        <w:rPr>
          <w:rFonts w:ascii="Arial" w:hAnsi="Arial" w:cs="Arial"/>
          <w:lang w:val="de-DE"/>
        </w:rPr>
        <w:t xml:space="preserve">Vertikalmischer </w:t>
      </w:r>
      <w:r w:rsidRPr="00245056">
        <w:rPr>
          <w:rFonts w:ascii="Arial" w:hAnsi="Arial" w:cs="Arial"/>
          <w:b/>
          <w:lang w:val="de-DE"/>
        </w:rPr>
        <w:t xml:space="preserve">Profile 1 </w:t>
      </w:r>
      <w:r w:rsidR="00EA58CB">
        <w:rPr>
          <w:rFonts w:ascii="Arial" w:hAnsi="Arial" w:cs="Arial"/>
          <w:b/>
          <w:lang w:val="de-DE"/>
        </w:rPr>
        <w:t>D</w:t>
      </w:r>
      <w:r w:rsidRPr="00245056">
        <w:rPr>
          <w:rFonts w:ascii="Arial" w:hAnsi="Arial" w:cs="Arial"/>
          <w:b/>
          <w:lang w:val="de-DE"/>
        </w:rPr>
        <w:t>L</w:t>
      </w:r>
      <w:r w:rsidRPr="00245056">
        <w:rPr>
          <w:rFonts w:ascii="Arial" w:hAnsi="Arial" w:cs="Arial"/>
          <w:lang w:val="de-DE"/>
        </w:rPr>
        <w:t xml:space="preserve"> mit 1 Schnecken für 9</w:t>
      </w:r>
      <w:r w:rsidR="00403A9E">
        <w:rPr>
          <w:rFonts w:ascii="Arial" w:hAnsi="Arial" w:cs="Arial"/>
          <w:lang w:val="de-DE"/>
        </w:rPr>
        <w:t>, 10, 11, 12, 13, 14</w:t>
      </w:r>
      <w:r w:rsidRPr="00245056">
        <w:rPr>
          <w:rFonts w:ascii="Arial" w:hAnsi="Arial" w:cs="Arial"/>
          <w:lang w:val="de-DE"/>
        </w:rPr>
        <w:t xml:space="preserve"> </w:t>
      </w:r>
      <w:r w:rsidR="00403A9E">
        <w:rPr>
          <w:rFonts w:ascii="Arial" w:hAnsi="Arial" w:cs="Arial"/>
          <w:lang w:val="de-DE"/>
        </w:rPr>
        <w:t>und</w:t>
      </w:r>
      <w:r w:rsidRPr="00245056">
        <w:rPr>
          <w:rFonts w:ascii="Arial" w:hAnsi="Arial" w:cs="Arial"/>
          <w:lang w:val="de-DE"/>
        </w:rPr>
        <w:t xml:space="preserve"> 15 m</w:t>
      </w:r>
      <w:r w:rsidRPr="00245056">
        <w:rPr>
          <w:rFonts w:ascii="Arial" w:hAnsi="Arial" w:cs="Arial"/>
          <w:vertAlign w:val="superscript"/>
          <w:lang w:val="de-DE"/>
        </w:rPr>
        <w:t>3</w:t>
      </w:r>
    </w:p>
    <w:p w14:paraId="5CE80D8B" w14:textId="216332B9" w:rsidR="0078266B" w:rsidRPr="00245056" w:rsidRDefault="0078266B" w:rsidP="002C54CA">
      <w:pPr>
        <w:pStyle w:val="Listenabsatz"/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lang w:val="de-DE"/>
        </w:rPr>
      </w:pPr>
      <w:r w:rsidRPr="00245056">
        <w:rPr>
          <w:rFonts w:ascii="Arial" w:hAnsi="Arial" w:cs="Arial"/>
          <w:lang w:val="de-DE"/>
        </w:rPr>
        <w:t xml:space="preserve">Vertikalmischer </w:t>
      </w:r>
      <w:r w:rsidRPr="00245056">
        <w:rPr>
          <w:rFonts w:ascii="Arial" w:hAnsi="Arial" w:cs="Arial"/>
          <w:b/>
          <w:lang w:val="de-DE"/>
        </w:rPr>
        <w:t>Profile 1 CL</w:t>
      </w:r>
      <w:r w:rsidRPr="00245056">
        <w:rPr>
          <w:rFonts w:ascii="Arial" w:hAnsi="Arial" w:cs="Arial"/>
          <w:lang w:val="de-DE"/>
        </w:rPr>
        <w:t xml:space="preserve"> mit 1 Schnecken für </w:t>
      </w:r>
      <w:r w:rsidR="00403A9E" w:rsidRPr="00245056">
        <w:rPr>
          <w:rFonts w:ascii="Arial" w:hAnsi="Arial" w:cs="Arial"/>
          <w:lang w:val="de-DE"/>
        </w:rPr>
        <w:t>9</w:t>
      </w:r>
      <w:r w:rsidR="00403A9E">
        <w:rPr>
          <w:rFonts w:ascii="Arial" w:hAnsi="Arial" w:cs="Arial"/>
          <w:lang w:val="de-DE"/>
        </w:rPr>
        <w:t>, 10, 11, 12, 13, 14</w:t>
      </w:r>
      <w:r w:rsidR="00403A9E" w:rsidRPr="00245056">
        <w:rPr>
          <w:rFonts w:ascii="Arial" w:hAnsi="Arial" w:cs="Arial"/>
          <w:lang w:val="de-DE"/>
        </w:rPr>
        <w:t xml:space="preserve"> </w:t>
      </w:r>
      <w:r w:rsidR="00403A9E">
        <w:rPr>
          <w:rFonts w:ascii="Arial" w:hAnsi="Arial" w:cs="Arial"/>
          <w:lang w:val="de-DE"/>
        </w:rPr>
        <w:t>und</w:t>
      </w:r>
      <w:r w:rsidR="00403A9E" w:rsidRPr="00245056">
        <w:rPr>
          <w:rFonts w:ascii="Arial" w:hAnsi="Arial" w:cs="Arial"/>
          <w:lang w:val="de-DE"/>
        </w:rPr>
        <w:t xml:space="preserve"> 15 m</w:t>
      </w:r>
      <w:r w:rsidR="00403A9E" w:rsidRPr="00245056">
        <w:rPr>
          <w:rFonts w:ascii="Arial" w:hAnsi="Arial" w:cs="Arial"/>
          <w:vertAlign w:val="superscript"/>
          <w:lang w:val="de-DE"/>
        </w:rPr>
        <w:t>3</w:t>
      </w:r>
    </w:p>
    <w:p w14:paraId="4D5C66F6" w14:textId="77777777" w:rsidR="0078266B" w:rsidRPr="00245056" w:rsidRDefault="0078266B" w:rsidP="002C54CA">
      <w:pPr>
        <w:pStyle w:val="Listenabsatz"/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lang w:val="de-DE"/>
        </w:rPr>
      </w:pPr>
      <w:r w:rsidRPr="00245056">
        <w:rPr>
          <w:rFonts w:ascii="Arial" w:hAnsi="Arial" w:cs="Arial"/>
          <w:lang w:val="de-DE"/>
        </w:rPr>
        <w:t xml:space="preserve">Vertikalmischer </w:t>
      </w:r>
      <w:r w:rsidRPr="00245056">
        <w:rPr>
          <w:rFonts w:ascii="Arial" w:hAnsi="Arial" w:cs="Arial"/>
          <w:b/>
          <w:lang w:val="de-DE"/>
        </w:rPr>
        <w:t>Profile 2 DS</w:t>
      </w:r>
      <w:r w:rsidRPr="00245056">
        <w:rPr>
          <w:rFonts w:ascii="Arial" w:hAnsi="Arial" w:cs="Arial"/>
          <w:lang w:val="de-DE"/>
        </w:rPr>
        <w:t xml:space="preserve"> mit 2 Schnecken für 12, 13, 14, 15, 16, 18 und 20 m</w:t>
      </w:r>
      <w:r w:rsidRPr="00245056">
        <w:rPr>
          <w:rFonts w:ascii="Arial" w:hAnsi="Arial" w:cs="Arial"/>
          <w:vertAlign w:val="superscript"/>
          <w:lang w:val="de-DE"/>
        </w:rPr>
        <w:t>3</w:t>
      </w:r>
    </w:p>
    <w:p w14:paraId="6CE6C08F" w14:textId="77777777" w:rsidR="0078266B" w:rsidRPr="00245056" w:rsidRDefault="0078266B" w:rsidP="002C54CA">
      <w:pPr>
        <w:pStyle w:val="Listenabsatz"/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lang w:val="de-DE"/>
        </w:rPr>
      </w:pPr>
      <w:r w:rsidRPr="00245056">
        <w:rPr>
          <w:rFonts w:ascii="Arial" w:hAnsi="Arial" w:cs="Arial"/>
          <w:lang w:val="de-DE"/>
        </w:rPr>
        <w:t xml:space="preserve">Vertikalmischer </w:t>
      </w:r>
      <w:r w:rsidRPr="00245056">
        <w:rPr>
          <w:rFonts w:ascii="Arial" w:hAnsi="Arial" w:cs="Arial"/>
          <w:b/>
          <w:lang w:val="de-DE"/>
        </w:rPr>
        <w:t>Profile 2 CS</w:t>
      </w:r>
      <w:r w:rsidRPr="00245056">
        <w:rPr>
          <w:rFonts w:ascii="Arial" w:hAnsi="Arial" w:cs="Arial"/>
          <w:lang w:val="de-DE"/>
        </w:rPr>
        <w:t xml:space="preserve"> mit 2 Schnecken für 14, 15, 16, 18 und 20 m</w:t>
      </w:r>
      <w:r w:rsidRPr="00245056">
        <w:rPr>
          <w:rFonts w:ascii="Arial" w:hAnsi="Arial" w:cs="Arial"/>
          <w:vertAlign w:val="superscript"/>
          <w:lang w:val="de-DE"/>
        </w:rPr>
        <w:t>3</w:t>
      </w:r>
    </w:p>
    <w:p w14:paraId="305D1A30" w14:textId="77777777" w:rsidR="009128D8" w:rsidRDefault="009128D8">
      <w:pPr>
        <w:rPr>
          <w:rFonts w:ascii="Arial" w:hAnsi="Arial" w:cs="Arial"/>
          <w:lang w:val="de-DE"/>
        </w:rPr>
      </w:pPr>
    </w:p>
    <w:p w14:paraId="0230CDCD" w14:textId="77777777" w:rsidR="009128D8" w:rsidRDefault="009128D8">
      <w:pPr>
        <w:rPr>
          <w:rFonts w:ascii="Arial" w:hAnsi="Arial" w:cs="Arial"/>
          <w:lang w:val="de-DE"/>
        </w:rPr>
      </w:pPr>
    </w:p>
    <w:p w14:paraId="20437BC7" w14:textId="77777777" w:rsidR="009128D8" w:rsidRDefault="009128D8">
      <w:pPr>
        <w:rPr>
          <w:rFonts w:ascii="Arial" w:hAnsi="Arial" w:cs="Arial"/>
          <w:lang w:val="de-DE"/>
        </w:rPr>
      </w:pPr>
    </w:p>
    <w:p w14:paraId="39EAE447" w14:textId="77777777" w:rsidR="009128D8" w:rsidRDefault="009128D8">
      <w:pPr>
        <w:rPr>
          <w:rFonts w:ascii="Arial" w:hAnsi="Arial" w:cs="Arial"/>
          <w:lang w:val="de-DE"/>
        </w:rPr>
      </w:pPr>
    </w:p>
    <w:p w14:paraId="6B761BF1" w14:textId="74EF56D4" w:rsidR="0078266B" w:rsidRPr="00245056" w:rsidRDefault="0078266B" w:rsidP="002C54CA">
      <w:pPr>
        <w:pStyle w:val="Listenabsatz"/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lang w:val="de-DE"/>
        </w:rPr>
      </w:pPr>
      <w:r w:rsidRPr="00245056">
        <w:rPr>
          <w:rFonts w:ascii="Arial" w:hAnsi="Arial" w:cs="Arial"/>
          <w:lang w:val="de-DE"/>
        </w:rPr>
        <w:t xml:space="preserve">Vertikalmischer </w:t>
      </w:r>
      <w:r w:rsidRPr="00245056">
        <w:rPr>
          <w:rFonts w:ascii="Arial" w:hAnsi="Arial" w:cs="Arial"/>
          <w:b/>
          <w:lang w:val="de-DE"/>
        </w:rPr>
        <w:t>Profile CROSSMIX 2 CS</w:t>
      </w:r>
      <w:r w:rsidRPr="00245056">
        <w:rPr>
          <w:rFonts w:ascii="Arial" w:hAnsi="Arial" w:cs="Arial"/>
          <w:lang w:val="de-DE"/>
        </w:rPr>
        <w:t xml:space="preserve"> mit 2 Schnecken für 14, 16, 18 und 20 m</w:t>
      </w:r>
      <w:r w:rsidRPr="00245056">
        <w:rPr>
          <w:rFonts w:ascii="Arial" w:hAnsi="Arial" w:cs="Arial"/>
          <w:vertAlign w:val="superscript"/>
          <w:lang w:val="de-DE"/>
        </w:rPr>
        <w:t>3</w:t>
      </w:r>
    </w:p>
    <w:p w14:paraId="3993930A" w14:textId="3080A279" w:rsidR="00C83692" w:rsidRPr="00245056" w:rsidRDefault="00C83692" w:rsidP="002C54CA">
      <w:pPr>
        <w:pStyle w:val="Listenabsatz"/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lang w:val="de-DE"/>
        </w:rPr>
      </w:pPr>
      <w:r w:rsidRPr="00245056">
        <w:rPr>
          <w:rFonts w:ascii="Arial" w:hAnsi="Arial" w:cs="Arial"/>
          <w:lang w:val="de-DE"/>
        </w:rPr>
        <w:t xml:space="preserve">Vertikalmischer </w:t>
      </w:r>
      <w:r w:rsidRPr="00245056">
        <w:rPr>
          <w:rFonts w:ascii="Arial" w:hAnsi="Arial" w:cs="Arial"/>
          <w:b/>
          <w:lang w:val="de-DE"/>
        </w:rPr>
        <w:t xml:space="preserve">Profile 2 DM </w:t>
      </w:r>
      <w:r w:rsidRPr="00245056">
        <w:rPr>
          <w:rFonts w:ascii="Arial" w:hAnsi="Arial" w:cs="Arial"/>
          <w:lang w:val="de-DE"/>
        </w:rPr>
        <w:t>mit 2 Schnecken für 16</w:t>
      </w:r>
      <w:r w:rsidR="009C72F7">
        <w:rPr>
          <w:rFonts w:ascii="Arial" w:hAnsi="Arial" w:cs="Arial"/>
          <w:lang w:val="de-DE"/>
        </w:rPr>
        <w:t>, 18, 20, 22, und</w:t>
      </w:r>
      <w:r w:rsidRPr="00245056">
        <w:rPr>
          <w:rFonts w:ascii="Arial" w:hAnsi="Arial" w:cs="Arial"/>
          <w:lang w:val="de-DE"/>
        </w:rPr>
        <w:t xml:space="preserve"> 25 m</w:t>
      </w:r>
      <w:r w:rsidRPr="00245056">
        <w:rPr>
          <w:rFonts w:ascii="Arial" w:hAnsi="Arial" w:cs="Arial"/>
          <w:vertAlign w:val="superscript"/>
          <w:lang w:val="de-DE"/>
        </w:rPr>
        <w:t>3</w:t>
      </w:r>
    </w:p>
    <w:p w14:paraId="6D7CADD0" w14:textId="3D3156CE" w:rsidR="00C83692" w:rsidRPr="009C72F7" w:rsidRDefault="00C83692" w:rsidP="009941C1">
      <w:pPr>
        <w:pStyle w:val="Listenabsatz"/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lang w:val="de-DE"/>
        </w:rPr>
      </w:pPr>
      <w:r w:rsidRPr="009C72F7">
        <w:rPr>
          <w:rFonts w:ascii="Arial" w:hAnsi="Arial" w:cs="Arial"/>
          <w:lang w:val="de-DE"/>
        </w:rPr>
        <w:t xml:space="preserve">Vertikalmischer </w:t>
      </w:r>
      <w:r w:rsidRPr="009C72F7">
        <w:rPr>
          <w:rFonts w:ascii="Arial" w:hAnsi="Arial" w:cs="Arial"/>
          <w:b/>
          <w:lang w:val="de-DE"/>
        </w:rPr>
        <w:t>Profile 2 CM</w:t>
      </w:r>
      <w:r w:rsidRPr="009C72F7">
        <w:rPr>
          <w:rFonts w:ascii="Arial" w:hAnsi="Arial" w:cs="Arial"/>
          <w:lang w:val="de-DE"/>
        </w:rPr>
        <w:t xml:space="preserve"> mit 2 Schnecken für </w:t>
      </w:r>
      <w:r w:rsidR="009C72F7" w:rsidRPr="009C72F7">
        <w:rPr>
          <w:rFonts w:ascii="Arial" w:hAnsi="Arial" w:cs="Arial"/>
          <w:lang w:val="de-DE"/>
        </w:rPr>
        <w:t xml:space="preserve">16, </w:t>
      </w:r>
      <w:bookmarkStart w:id="0" w:name="_Hlk177971697"/>
      <w:r w:rsidR="009C72F7" w:rsidRPr="009C72F7">
        <w:rPr>
          <w:rFonts w:ascii="Arial" w:hAnsi="Arial" w:cs="Arial"/>
          <w:lang w:val="de-DE"/>
        </w:rPr>
        <w:t>18, 20, 22, und 25 m</w:t>
      </w:r>
      <w:r w:rsidR="009C72F7" w:rsidRPr="009C72F7">
        <w:rPr>
          <w:rFonts w:ascii="Arial" w:hAnsi="Arial" w:cs="Arial"/>
          <w:vertAlign w:val="superscript"/>
          <w:lang w:val="de-DE"/>
        </w:rPr>
        <w:t>3</w:t>
      </w:r>
      <w:bookmarkEnd w:id="0"/>
    </w:p>
    <w:p w14:paraId="6324F3D4" w14:textId="4FA63DE7" w:rsidR="00C83692" w:rsidRPr="00245056" w:rsidRDefault="00C83692" w:rsidP="002C54CA">
      <w:pPr>
        <w:pStyle w:val="Listenabsatz"/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lang w:val="de-DE"/>
        </w:rPr>
      </w:pPr>
      <w:r w:rsidRPr="00245056">
        <w:rPr>
          <w:rFonts w:ascii="Arial" w:hAnsi="Arial" w:cs="Arial"/>
          <w:lang w:val="de-DE"/>
        </w:rPr>
        <w:t xml:space="preserve">Vertikalmischer </w:t>
      </w:r>
      <w:r w:rsidRPr="00245056">
        <w:rPr>
          <w:rFonts w:ascii="Arial" w:hAnsi="Arial" w:cs="Arial"/>
          <w:b/>
          <w:lang w:val="de-DE"/>
        </w:rPr>
        <w:t xml:space="preserve">Profile 2 DL </w:t>
      </w:r>
      <w:r w:rsidRPr="00245056">
        <w:rPr>
          <w:rFonts w:ascii="Arial" w:hAnsi="Arial" w:cs="Arial"/>
          <w:lang w:val="de-DE"/>
        </w:rPr>
        <w:t xml:space="preserve">mit 2 Schnecken für </w:t>
      </w:r>
      <w:r w:rsidR="003A1199" w:rsidRPr="00245056">
        <w:rPr>
          <w:rFonts w:ascii="Arial" w:hAnsi="Arial" w:cs="Arial"/>
          <w:lang w:val="de-DE"/>
        </w:rPr>
        <w:t>18</w:t>
      </w:r>
      <w:r w:rsidR="003A1199">
        <w:rPr>
          <w:rFonts w:ascii="Arial" w:hAnsi="Arial" w:cs="Arial"/>
          <w:lang w:val="de-DE"/>
        </w:rPr>
        <w:t xml:space="preserve">, 20, 22, 24, 26, 28, 30 u. </w:t>
      </w:r>
      <w:r w:rsidR="003A1199" w:rsidRPr="00245056">
        <w:rPr>
          <w:rFonts w:ascii="Arial" w:hAnsi="Arial" w:cs="Arial"/>
          <w:lang w:val="de-DE"/>
        </w:rPr>
        <w:t>34 m</w:t>
      </w:r>
      <w:r w:rsidR="003A1199" w:rsidRPr="00245056">
        <w:rPr>
          <w:rFonts w:ascii="Arial" w:hAnsi="Arial" w:cs="Arial"/>
          <w:vertAlign w:val="superscript"/>
          <w:lang w:val="de-DE"/>
        </w:rPr>
        <w:t>3</w:t>
      </w:r>
    </w:p>
    <w:p w14:paraId="1BAB022E" w14:textId="5AD9A04E" w:rsidR="00C83692" w:rsidRPr="00245056" w:rsidRDefault="00C83692" w:rsidP="002C54CA">
      <w:pPr>
        <w:pStyle w:val="Listenabsatz"/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lang w:val="de-DE"/>
        </w:rPr>
      </w:pPr>
      <w:r w:rsidRPr="00245056">
        <w:rPr>
          <w:rFonts w:ascii="Arial" w:hAnsi="Arial" w:cs="Arial"/>
          <w:lang w:val="de-DE"/>
        </w:rPr>
        <w:t xml:space="preserve">Vertikalmischer </w:t>
      </w:r>
      <w:r w:rsidRPr="00245056">
        <w:rPr>
          <w:rFonts w:ascii="Arial" w:hAnsi="Arial" w:cs="Arial"/>
          <w:b/>
          <w:lang w:val="de-DE"/>
        </w:rPr>
        <w:t>Profile 2 CL</w:t>
      </w:r>
      <w:r w:rsidRPr="00245056">
        <w:rPr>
          <w:rFonts w:ascii="Arial" w:hAnsi="Arial" w:cs="Arial"/>
          <w:lang w:val="de-DE"/>
        </w:rPr>
        <w:t xml:space="preserve"> mit 2 Schnecken für 18</w:t>
      </w:r>
      <w:r w:rsidR="00AD1DA5">
        <w:rPr>
          <w:rFonts w:ascii="Arial" w:hAnsi="Arial" w:cs="Arial"/>
          <w:lang w:val="de-DE"/>
        </w:rPr>
        <w:t xml:space="preserve">, </w:t>
      </w:r>
      <w:r w:rsidR="003A1199">
        <w:rPr>
          <w:rFonts w:ascii="Arial" w:hAnsi="Arial" w:cs="Arial"/>
          <w:lang w:val="de-DE"/>
        </w:rPr>
        <w:t xml:space="preserve">20, 22, 24, 26, 28, 30 u. </w:t>
      </w:r>
      <w:r w:rsidRPr="00245056">
        <w:rPr>
          <w:rFonts w:ascii="Arial" w:hAnsi="Arial" w:cs="Arial"/>
          <w:lang w:val="de-DE"/>
        </w:rPr>
        <w:t>34 m</w:t>
      </w:r>
      <w:r w:rsidRPr="00245056">
        <w:rPr>
          <w:rFonts w:ascii="Arial" w:hAnsi="Arial" w:cs="Arial"/>
          <w:vertAlign w:val="superscript"/>
          <w:lang w:val="de-DE"/>
        </w:rPr>
        <w:t>3</w:t>
      </w:r>
    </w:p>
    <w:p w14:paraId="6975B4FC" w14:textId="58BFA982" w:rsidR="00C83692" w:rsidRPr="00564C97" w:rsidRDefault="00C83692" w:rsidP="00564C97">
      <w:pPr>
        <w:pStyle w:val="Listenabsatz"/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ind w:right="-709"/>
        <w:jc w:val="both"/>
        <w:rPr>
          <w:rFonts w:ascii="Arial" w:hAnsi="Arial" w:cs="Arial"/>
          <w:lang w:val="de-DE"/>
        </w:rPr>
      </w:pPr>
      <w:r w:rsidRPr="00564C97">
        <w:rPr>
          <w:rFonts w:ascii="Arial" w:hAnsi="Arial" w:cs="Arial"/>
          <w:lang w:val="de-DE"/>
        </w:rPr>
        <w:t>Vertikalmischer mit Strohgebläse</w:t>
      </w:r>
      <w:r w:rsidRPr="00564C97">
        <w:rPr>
          <w:rFonts w:ascii="Arial" w:hAnsi="Arial" w:cs="Arial"/>
          <w:b/>
          <w:lang w:val="de-DE"/>
        </w:rPr>
        <w:t xml:space="preserve"> Profile PLUS 1 DL </w:t>
      </w:r>
      <w:r w:rsidRPr="00564C97">
        <w:rPr>
          <w:rFonts w:ascii="Arial" w:hAnsi="Arial" w:cs="Arial"/>
          <w:lang w:val="de-DE"/>
        </w:rPr>
        <w:t>mit 1 Schnecken für 12</w:t>
      </w:r>
      <w:r w:rsidR="009259BB" w:rsidRPr="00564C97">
        <w:rPr>
          <w:rFonts w:ascii="Arial" w:hAnsi="Arial" w:cs="Arial"/>
          <w:lang w:val="de-DE"/>
        </w:rPr>
        <w:t>, 13, 14</w:t>
      </w:r>
      <w:r w:rsidR="00AD1DA5" w:rsidRPr="00564C97">
        <w:rPr>
          <w:rFonts w:ascii="Arial" w:hAnsi="Arial" w:cs="Arial"/>
          <w:lang w:val="de-DE"/>
        </w:rPr>
        <w:t xml:space="preserve"> u.</w:t>
      </w:r>
      <w:r w:rsidRPr="00564C97">
        <w:rPr>
          <w:rFonts w:ascii="Arial" w:hAnsi="Arial" w:cs="Arial"/>
          <w:lang w:val="de-DE"/>
        </w:rPr>
        <w:t xml:space="preserve"> 15 m</w:t>
      </w:r>
      <w:r w:rsidRPr="00564C97">
        <w:rPr>
          <w:rFonts w:ascii="Arial" w:hAnsi="Arial" w:cs="Arial"/>
          <w:vertAlign w:val="superscript"/>
          <w:lang w:val="de-DE"/>
        </w:rPr>
        <w:t>3</w:t>
      </w:r>
    </w:p>
    <w:p w14:paraId="0C5BA8EA" w14:textId="6E425BEF" w:rsidR="0078266B" w:rsidRPr="00564C97" w:rsidRDefault="0078266B" w:rsidP="00564C97">
      <w:pPr>
        <w:pStyle w:val="Listenabsatz"/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ind w:right="-709"/>
        <w:jc w:val="both"/>
        <w:rPr>
          <w:rFonts w:ascii="Arial" w:hAnsi="Arial" w:cs="Arial"/>
          <w:lang w:val="de-DE"/>
        </w:rPr>
      </w:pPr>
      <w:r w:rsidRPr="00564C97">
        <w:rPr>
          <w:rFonts w:ascii="Arial" w:hAnsi="Arial" w:cs="Arial"/>
          <w:lang w:val="de-DE"/>
        </w:rPr>
        <w:t xml:space="preserve">Vertikalmischer mit Strohgebläse </w:t>
      </w:r>
      <w:r w:rsidRPr="00564C97">
        <w:rPr>
          <w:rFonts w:ascii="Arial" w:hAnsi="Arial" w:cs="Arial"/>
          <w:b/>
          <w:lang w:val="de-DE"/>
        </w:rPr>
        <w:t>Profile PLUS 2 DS</w:t>
      </w:r>
      <w:r w:rsidRPr="00564C97">
        <w:rPr>
          <w:rFonts w:ascii="Arial" w:hAnsi="Arial" w:cs="Arial"/>
          <w:lang w:val="de-DE"/>
        </w:rPr>
        <w:t xml:space="preserve"> mit 2 Schnecken für 16, 18 und 20 m</w:t>
      </w:r>
      <w:r w:rsidRPr="00564C97">
        <w:rPr>
          <w:rFonts w:ascii="Arial" w:hAnsi="Arial" w:cs="Arial"/>
          <w:vertAlign w:val="superscript"/>
          <w:lang w:val="de-DE"/>
        </w:rPr>
        <w:t>3</w:t>
      </w:r>
    </w:p>
    <w:p w14:paraId="29A2528E" w14:textId="2F78AF08" w:rsidR="00C83692" w:rsidRPr="00564C97" w:rsidRDefault="00C83692" w:rsidP="00564C97">
      <w:pPr>
        <w:pStyle w:val="Listenabsatz"/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ind w:right="-709"/>
        <w:jc w:val="both"/>
        <w:rPr>
          <w:rFonts w:ascii="Arial" w:hAnsi="Arial" w:cs="Arial"/>
          <w:lang w:val="de-DE"/>
        </w:rPr>
      </w:pPr>
      <w:r w:rsidRPr="00564C97">
        <w:rPr>
          <w:rFonts w:ascii="Arial" w:hAnsi="Arial" w:cs="Arial"/>
          <w:lang w:val="de-DE"/>
        </w:rPr>
        <w:t>Vertikalmischer mit Strohgebläse</w:t>
      </w:r>
      <w:r w:rsidRPr="00564C97">
        <w:rPr>
          <w:rFonts w:ascii="Arial" w:hAnsi="Arial" w:cs="Arial"/>
          <w:b/>
          <w:lang w:val="de-DE"/>
        </w:rPr>
        <w:t xml:space="preserve"> Profile PLUS 2 DM </w:t>
      </w:r>
      <w:r w:rsidRPr="00564C97">
        <w:rPr>
          <w:rFonts w:ascii="Arial" w:hAnsi="Arial" w:cs="Arial"/>
          <w:lang w:val="de-DE"/>
        </w:rPr>
        <w:t xml:space="preserve">mit 2 Schnecken für </w:t>
      </w:r>
      <w:r w:rsidR="00403A9E" w:rsidRPr="00564C97">
        <w:rPr>
          <w:rFonts w:ascii="Arial" w:hAnsi="Arial" w:cs="Arial"/>
          <w:lang w:val="de-DE"/>
        </w:rPr>
        <w:t>18, 20, 22, und 25 m</w:t>
      </w:r>
      <w:r w:rsidR="00403A9E" w:rsidRPr="00564C97">
        <w:rPr>
          <w:rFonts w:ascii="Arial" w:hAnsi="Arial" w:cs="Arial"/>
          <w:vertAlign w:val="superscript"/>
          <w:lang w:val="de-DE"/>
        </w:rPr>
        <w:t>3</w:t>
      </w:r>
    </w:p>
    <w:p w14:paraId="279ED05B" w14:textId="6FA16130" w:rsidR="00C83692" w:rsidRPr="00564C97" w:rsidRDefault="0078266B" w:rsidP="00564C97">
      <w:pPr>
        <w:pStyle w:val="Listenabsatz"/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ind w:right="-709"/>
        <w:jc w:val="both"/>
        <w:rPr>
          <w:rFonts w:ascii="Arial" w:hAnsi="Arial" w:cs="Arial"/>
          <w:lang w:val="de-DE"/>
        </w:rPr>
      </w:pPr>
      <w:r w:rsidRPr="00564C97">
        <w:rPr>
          <w:rFonts w:ascii="Arial" w:hAnsi="Arial" w:cs="Arial"/>
          <w:lang w:val="de-DE"/>
        </w:rPr>
        <w:t>Vertikalmischer mit Strohgebläse</w:t>
      </w:r>
      <w:r w:rsidRPr="00564C97">
        <w:rPr>
          <w:rFonts w:ascii="Arial" w:hAnsi="Arial" w:cs="Arial"/>
          <w:b/>
          <w:lang w:val="de-DE"/>
        </w:rPr>
        <w:t xml:space="preserve"> Profile PLUS 2 DL </w:t>
      </w:r>
      <w:r w:rsidRPr="00564C97">
        <w:rPr>
          <w:rFonts w:ascii="Arial" w:hAnsi="Arial" w:cs="Arial"/>
          <w:lang w:val="de-DE"/>
        </w:rPr>
        <w:t xml:space="preserve">mit 2 Schnecken für </w:t>
      </w:r>
      <w:r w:rsidR="00564C97" w:rsidRPr="00564C97">
        <w:rPr>
          <w:rFonts w:ascii="Arial" w:hAnsi="Arial" w:cs="Arial"/>
          <w:lang w:val="de-DE"/>
        </w:rPr>
        <w:t>24, 26, 28, 30 u. 34 m</w:t>
      </w:r>
      <w:r w:rsidR="00564C97" w:rsidRPr="00D05D48">
        <w:rPr>
          <w:rFonts w:ascii="Arial" w:hAnsi="Arial" w:cs="Arial"/>
          <w:vertAlign w:val="superscript"/>
          <w:lang w:val="de-DE"/>
        </w:rPr>
        <w:t>3</w:t>
      </w:r>
    </w:p>
    <w:p w14:paraId="55E0DE95" w14:textId="75D42379" w:rsidR="00C83692" w:rsidRPr="00564C97" w:rsidRDefault="00C83692" w:rsidP="00564C97">
      <w:pPr>
        <w:pStyle w:val="Listenabsatz"/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ind w:right="-709"/>
        <w:jc w:val="both"/>
        <w:rPr>
          <w:rFonts w:ascii="Arial" w:hAnsi="Arial" w:cs="Arial"/>
          <w:lang w:val="de-DE"/>
        </w:rPr>
      </w:pPr>
      <w:r w:rsidRPr="00564C97">
        <w:rPr>
          <w:rFonts w:ascii="Arial" w:hAnsi="Arial" w:cs="Arial"/>
          <w:lang w:val="de-DE"/>
        </w:rPr>
        <w:t>Vertikalmischer mit Strohgebläse</w:t>
      </w:r>
      <w:r w:rsidRPr="00564C97">
        <w:rPr>
          <w:rFonts w:ascii="Arial" w:hAnsi="Arial" w:cs="Arial"/>
          <w:b/>
          <w:lang w:val="de-DE"/>
        </w:rPr>
        <w:t xml:space="preserve"> Profile PLUS 2 CL </w:t>
      </w:r>
      <w:r w:rsidRPr="00564C97">
        <w:rPr>
          <w:rFonts w:ascii="Arial" w:hAnsi="Arial" w:cs="Arial"/>
          <w:lang w:val="de-DE"/>
        </w:rPr>
        <w:t xml:space="preserve">mit 2 Schnecken für </w:t>
      </w:r>
      <w:r w:rsidR="00564C97" w:rsidRPr="00564C97">
        <w:rPr>
          <w:rFonts w:ascii="Arial" w:hAnsi="Arial" w:cs="Arial"/>
          <w:lang w:val="de-DE"/>
        </w:rPr>
        <w:t>24, 26, 28, 30 u. 34 m</w:t>
      </w:r>
      <w:r w:rsidR="00564C97" w:rsidRPr="00D05D48">
        <w:rPr>
          <w:rFonts w:ascii="Arial" w:hAnsi="Arial" w:cs="Arial"/>
          <w:vertAlign w:val="superscript"/>
          <w:lang w:val="de-DE"/>
        </w:rPr>
        <w:t>3</w:t>
      </w:r>
    </w:p>
    <w:p w14:paraId="06A549CD" w14:textId="2224BC96" w:rsidR="0078266B" w:rsidRPr="00C83692" w:rsidRDefault="0078266B" w:rsidP="00564C97">
      <w:pPr>
        <w:pStyle w:val="Listenabsatz"/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ind w:right="-709"/>
        <w:jc w:val="both"/>
        <w:rPr>
          <w:rFonts w:ascii="Arial" w:hAnsi="Arial" w:cs="Arial"/>
          <w:lang w:val="de-DE"/>
        </w:rPr>
      </w:pPr>
      <w:r w:rsidRPr="00564C97">
        <w:rPr>
          <w:rFonts w:ascii="Arial" w:hAnsi="Arial" w:cs="Arial"/>
          <w:lang w:val="de-DE"/>
        </w:rPr>
        <w:t xml:space="preserve">Vertikalmischer </w:t>
      </w:r>
      <w:r w:rsidRPr="00564C97">
        <w:rPr>
          <w:rFonts w:ascii="Arial" w:hAnsi="Arial" w:cs="Arial"/>
          <w:b/>
          <w:lang w:val="de-DE"/>
        </w:rPr>
        <w:t xml:space="preserve">Euromix I mit 3 Vertikalschnecken </w:t>
      </w:r>
      <w:r w:rsidRPr="00564C97">
        <w:rPr>
          <w:rFonts w:ascii="Arial" w:hAnsi="Arial" w:cs="Arial"/>
          <w:lang w:val="de-DE"/>
        </w:rPr>
        <w:t>für 28, 33, 39 und 45 m</w:t>
      </w:r>
      <w:r w:rsidRPr="00564C97">
        <w:rPr>
          <w:rFonts w:ascii="Arial" w:hAnsi="Arial" w:cs="Arial"/>
          <w:vertAlign w:val="superscript"/>
          <w:lang w:val="de-DE"/>
        </w:rPr>
        <w:t>3</w:t>
      </w:r>
      <w:r w:rsidRPr="00C83692">
        <w:rPr>
          <w:rFonts w:ascii="Arial" w:hAnsi="Arial" w:cs="Arial"/>
          <w:lang w:val="de-DE"/>
        </w:rPr>
        <w:t xml:space="preserve"> </w:t>
      </w:r>
    </w:p>
    <w:p w14:paraId="22FCFB02" w14:textId="77777777" w:rsidR="0078266B" w:rsidRPr="00C83692" w:rsidRDefault="0078266B" w:rsidP="0078266B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lang w:val="de-DE"/>
        </w:rPr>
      </w:pPr>
    </w:p>
    <w:p w14:paraId="5E365258" w14:textId="759402C6" w:rsidR="0078266B" w:rsidRPr="00335B88" w:rsidRDefault="0078266B" w:rsidP="0078266B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spacing w:val="-6"/>
          <w:lang w:val="de-DE"/>
        </w:rPr>
      </w:pPr>
      <w:r w:rsidRPr="00335B88">
        <w:rPr>
          <w:rFonts w:ascii="Arial" w:hAnsi="Arial" w:cs="Arial"/>
          <w:b/>
          <w:bCs/>
          <w:spacing w:val="-6"/>
          <w:lang w:val="de-DE"/>
        </w:rPr>
        <w:t>Stationäre Futtermisch- und Dosiergeräte mit vertikalen und horizontalen Mischschnecken:</w:t>
      </w:r>
    </w:p>
    <w:p w14:paraId="6501D2E8" w14:textId="5B532F5E" w:rsidR="0078266B" w:rsidRPr="00C83692" w:rsidRDefault="0078266B" w:rsidP="0078266B">
      <w:pPr>
        <w:numPr>
          <w:ilvl w:val="0"/>
          <w:numId w:val="10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rFonts w:ascii="Arial" w:hAnsi="Arial" w:cs="Arial"/>
          <w:lang w:val="de-DE"/>
        </w:rPr>
      </w:pPr>
      <w:r w:rsidRPr="00C83692">
        <w:rPr>
          <w:rFonts w:ascii="Arial" w:hAnsi="Arial" w:cs="Arial"/>
          <w:lang w:val="de-DE"/>
        </w:rPr>
        <w:t xml:space="preserve">Vertikalmischer </w:t>
      </w:r>
      <w:r w:rsidRPr="00C83692">
        <w:rPr>
          <w:rFonts w:ascii="Arial" w:hAnsi="Arial" w:cs="Arial"/>
          <w:b/>
          <w:lang w:val="de-DE"/>
        </w:rPr>
        <w:t xml:space="preserve">Centramix VL und VC </w:t>
      </w:r>
      <w:r w:rsidRPr="00C83692">
        <w:rPr>
          <w:rFonts w:ascii="Arial" w:hAnsi="Arial" w:cs="Arial"/>
          <w:lang w:val="de-DE"/>
        </w:rPr>
        <w:t xml:space="preserve">mit einer Schnecke für </w:t>
      </w:r>
      <w:r w:rsidR="00A10F66">
        <w:rPr>
          <w:rFonts w:ascii="Arial" w:hAnsi="Arial" w:cs="Arial"/>
          <w:lang w:val="de-DE"/>
        </w:rPr>
        <w:t>8</w:t>
      </w:r>
      <w:r w:rsidRPr="00C83692">
        <w:rPr>
          <w:rFonts w:ascii="Arial" w:hAnsi="Arial" w:cs="Arial"/>
          <w:lang w:val="de-DE"/>
        </w:rPr>
        <w:t xml:space="preserve"> bis 20 m</w:t>
      </w:r>
      <w:r w:rsidRPr="00C83692">
        <w:rPr>
          <w:rFonts w:ascii="Arial" w:hAnsi="Arial" w:cs="Arial"/>
          <w:vertAlign w:val="superscript"/>
          <w:lang w:val="de-DE"/>
        </w:rPr>
        <w:t>3</w:t>
      </w:r>
      <w:r w:rsidR="00C83692">
        <w:rPr>
          <w:rFonts w:ascii="Arial" w:hAnsi="Arial" w:cs="Arial"/>
          <w:lang w:val="de-DE"/>
        </w:rPr>
        <w:t>,</w:t>
      </w:r>
      <w:r w:rsidRPr="00C83692">
        <w:rPr>
          <w:rFonts w:ascii="Arial" w:hAnsi="Arial" w:cs="Arial"/>
          <w:lang w:val="de-DE"/>
        </w:rPr>
        <w:t xml:space="preserve"> mit 2 Schnecken für 16 bis </w:t>
      </w:r>
      <w:r w:rsidR="00C83692">
        <w:rPr>
          <w:rFonts w:ascii="Arial" w:hAnsi="Arial" w:cs="Arial"/>
          <w:lang w:val="de-DE"/>
        </w:rPr>
        <w:t>30</w:t>
      </w:r>
      <w:r w:rsidRPr="00C83692">
        <w:rPr>
          <w:rFonts w:ascii="Arial" w:hAnsi="Arial" w:cs="Arial"/>
          <w:lang w:val="de-DE"/>
        </w:rPr>
        <w:t xml:space="preserve"> m</w:t>
      </w:r>
      <w:r w:rsidRPr="00C83692">
        <w:rPr>
          <w:rFonts w:ascii="Arial" w:hAnsi="Arial" w:cs="Arial"/>
          <w:vertAlign w:val="superscript"/>
          <w:lang w:val="de-DE"/>
        </w:rPr>
        <w:t>3</w:t>
      </w:r>
      <w:r w:rsidR="00C83692">
        <w:rPr>
          <w:rFonts w:ascii="Arial" w:hAnsi="Arial" w:cs="Arial"/>
          <w:lang w:val="de-DE"/>
        </w:rPr>
        <w:t xml:space="preserve"> und mit 3</w:t>
      </w:r>
      <w:r w:rsidR="00C83692" w:rsidRPr="00C83692">
        <w:rPr>
          <w:rFonts w:ascii="Arial" w:hAnsi="Arial" w:cs="Arial"/>
          <w:lang w:val="de-DE"/>
        </w:rPr>
        <w:t xml:space="preserve"> Schnecken für </w:t>
      </w:r>
      <w:r w:rsidR="00C83692">
        <w:rPr>
          <w:rFonts w:ascii="Arial" w:hAnsi="Arial" w:cs="Arial"/>
          <w:lang w:val="de-DE"/>
        </w:rPr>
        <w:t>28</w:t>
      </w:r>
      <w:r w:rsidR="00C83692" w:rsidRPr="00C83692">
        <w:rPr>
          <w:rFonts w:ascii="Arial" w:hAnsi="Arial" w:cs="Arial"/>
          <w:lang w:val="de-DE"/>
        </w:rPr>
        <w:t xml:space="preserve"> bis </w:t>
      </w:r>
      <w:r w:rsidR="00C83692">
        <w:rPr>
          <w:rFonts w:ascii="Arial" w:hAnsi="Arial" w:cs="Arial"/>
          <w:lang w:val="de-DE"/>
        </w:rPr>
        <w:t>60</w:t>
      </w:r>
      <w:r w:rsidR="00C83692" w:rsidRPr="00C83692">
        <w:rPr>
          <w:rFonts w:ascii="Arial" w:hAnsi="Arial" w:cs="Arial"/>
          <w:lang w:val="de-DE"/>
        </w:rPr>
        <w:t xml:space="preserve"> m</w:t>
      </w:r>
      <w:r w:rsidR="00C83692" w:rsidRPr="00C83692">
        <w:rPr>
          <w:rFonts w:ascii="Arial" w:hAnsi="Arial" w:cs="Arial"/>
          <w:vertAlign w:val="superscript"/>
          <w:lang w:val="de-DE"/>
        </w:rPr>
        <w:t>3</w:t>
      </w:r>
      <w:r w:rsidR="00C83692" w:rsidRPr="00C83692">
        <w:rPr>
          <w:rFonts w:ascii="Arial" w:hAnsi="Arial" w:cs="Arial"/>
          <w:lang w:val="de-DE"/>
        </w:rPr>
        <w:t>.</w:t>
      </w:r>
    </w:p>
    <w:p w14:paraId="1204FF6D" w14:textId="77777777" w:rsidR="0078266B" w:rsidRPr="00C83692" w:rsidRDefault="0078266B" w:rsidP="0078266B">
      <w:pPr>
        <w:autoSpaceDE w:val="0"/>
        <w:autoSpaceDN w:val="0"/>
        <w:adjustRightInd w:val="0"/>
        <w:spacing w:line="276" w:lineRule="auto"/>
        <w:ind w:left="426"/>
        <w:jc w:val="both"/>
        <w:rPr>
          <w:rFonts w:ascii="Arial" w:hAnsi="Arial" w:cs="Arial"/>
          <w:lang w:val="de-DE"/>
        </w:rPr>
      </w:pPr>
    </w:p>
    <w:p w14:paraId="587FECC3" w14:textId="77777777" w:rsidR="0078266B" w:rsidRPr="00C83692" w:rsidRDefault="0078266B" w:rsidP="0078266B">
      <w:pPr>
        <w:pStyle w:val="Textkrper2"/>
        <w:spacing w:line="276" w:lineRule="auto"/>
        <w:jc w:val="both"/>
        <w:rPr>
          <w:rFonts w:ascii="Arial" w:hAnsi="Arial" w:cs="Arial"/>
          <w:lang w:val="de-DE"/>
        </w:rPr>
      </w:pPr>
      <w:r w:rsidRPr="00C83692">
        <w:rPr>
          <w:rFonts w:ascii="Arial" w:hAnsi="Arial" w:cs="Arial"/>
          <w:lang w:val="de-DE"/>
        </w:rPr>
        <w:t xml:space="preserve">Darüber hinaus verfügt KUHN über ein umfangreiches Programm von Silageentnahme- und Verteilmaschinen, sowie Stroheinstreumaschinen. </w:t>
      </w:r>
    </w:p>
    <w:p w14:paraId="3D37534F" w14:textId="77777777" w:rsidR="0078266B" w:rsidRPr="00C83692" w:rsidRDefault="0078266B" w:rsidP="0078266B">
      <w:pPr>
        <w:pStyle w:val="Textkrper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83692">
        <w:rPr>
          <w:rFonts w:ascii="Arial" w:hAnsi="Arial" w:cs="Arial"/>
          <w:sz w:val="22"/>
          <w:szCs w:val="22"/>
        </w:rPr>
        <w:t xml:space="preserve">Zur Unterstützung der Landwirte und unserer Händler haben wir in den letzten Jahren unsere Mannschaft durch 9 regional tätige Kundendienstmitarbeiter und 8 Vertriebsspezialisten für Fütterungstechnik verstärkt. Der Futtermischwagen ist an 365 Tagen im Jahr die wichtigste Maschine auf dem Betrieb. Da sind gute </w:t>
      </w:r>
    </w:p>
    <w:p w14:paraId="6BF07BAA" w14:textId="77777777" w:rsidR="0078266B" w:rsidRPr="00C83692" w:rsidRDefault="0078266B" w:rsidP="0078266B">
      <w:pPr>
        <w:pStyle w:val="Textkrper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3C50D8A" w14:textId="3C5E3324" w:rsidR="0078266B" w:rsidRPr="00C83692" w:rsidRDefault="0078266B" w:rsidP="0078266B">
      <w:pPr>
        <w:pStyle w:val="Textkrper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83692">
        <w:rPr>
          <w:rFonts w:ascii="Arial" w:hAnsi="Arial" w:cs="Arial"/>
          <w:sz w:val="22"/>
          <w:szCs w:val="22"/>
        </w:rPr>
        <w:t xml:space="preserve">Beratung, Ersatzteilversorgung und Kundendienst – auch außerhalb üblicher Geschäftszeiten - gefragt. </w:t>
      </w:r>
      <w:r w:rsidR="0012722E">
        <w:rPr>
          <w:rFonts w:ascii="Arial" w:hAnsi="Arial" w:cs="Arial"/>
          <w:sz w:val="22"/>
          <w:szCs w:val="22"/>
          <w:lang w:val="de-DE"/>
        </w:rPr>
        <w:t xml:space="preserve">Zusammen mit </w:t>
      </w:r>
      <w:r w:rsidR="003837E8">
        <w:rPr>
          <w:rFonts w:ascii="Arial" w:hAnsi="Arial" w:cs="Arial"/>
          <w:sz w:val="22"/>
          <w:szCs w:val="22"/>
          <w:lang w:val="de-DE"/>
        </w:rPr>
        <w:t xml:space="preserve">dem großen </w:t>
      </w:r>
      <w:r w:rsidRPr="00C83692">
        <w:rPr>
          <w:rFonts w:ascii="Arial" w:hAnsi="Arial" w:cs="Arial"/>
          <w:sz w:val="22"/>
          <w:szCs w:val="22"/>
        </w:rPr>
        <w:t>KUHN</w:t>
      </w:r>
      <w:r w:rsidR="003837E8">
        <w:rPr>
          <w:rFonts w:ascii="Arial" w:hAnsi="Arial" w:cs="Arial"/>
          <w:sz w:val="22"/>
          <w:szCs w:val="22"/>
          <w:lang w:val="de-DE"/>
        </w:rPr>
        <w:t>-Fachhändlernetz steht ein flächen</w:t>
      </w:r>
      <w:r w:rsidR="00871E6B">
        <w:rPr>
          <w:rFonts w:ascii="Arial" w:hAnsi="Arial" w:cs="Arial"/>
          <w:sz w:val="22"/>
          <w:szCs w:val="22"/>
          <w:lang w:val="de-DE"/>
        </w:rPr>
        <w:t xml:space="preserve">deckender, umfassender Service </w:t>
      </w:r>
      <w:r w:rsidR="00015897">
        <w:rPr>
          <w:rFonts w:ascii="Arial" w:hAnsi="Arial" w:cs="Arial"/>
          <w:sz w:val="22"/>
          <w:szCs w:val="22"/>
          <w:lang w:val="de-DE"/>
        </w:rPr>
        <w:t>bereit</w:t>
      </w:r>
      <w:r w:rsidR="00871E6B">
        <w:rPr>
          <w:rFonts w:ascii="Arial" w:hAnsi="Arial" w:cs="Arial"/>
          <w:sz w:val="22"/>
          <w:szCs w:val="22"/>
          <w:lang w:val="de-DE"/>
        </w:rPr>
        <w:t>.</w:t>
      </w:r>
      <w:r w:rsidRPr="00C83692">
        <w:rPr>
          <w:rFonts w:ascii="Arial" w:hAnsi="Arial" w:cs="Arial"/>
          <w:sz w:val="22"/>
          <w:szCs w:val="22"/>
        </w:rPr>
        <w:t xml:space="preserve"> </w:t>
      </w:r>
    </w:p>
    <w:p w14:paraId="39A52673" w14:textId="77777777" w:rsidR="0078266B" w:rsidRPr="00C83692" w:rsidRDefault="0078266B" w:rsidP="0078266B">
      <w:pPr>
        <w:spacing w:line="276" w:lineRule="auto"/>
        <w:rPr>
          <w:rFonts w:ascii="Arial" w:hAnsi="Arial" w:cs="Arial"/>
          <w:lang w:val="de-DE"/>
        </w:rPr>
      </w:pPr>
    </w:p>
    <w:p w14:paraId="7F5616DB" w14:textId="77777777" w:rsidR="00E722F7" w:rsidRDefault="00E722F7" w:rsidP="00E722F7">
      <w:pPr>
        <w:pStyle w:val="Textkrper"/>
        <w:suppressAutoHyphens/>
        <w:spacing w:line="276" w:lineRule="auto"/>
        <w:rPr>
          <w:rFonts w:ascii="Arial" w:hAnsi="Arial" w:cs="Arial"/>
          <w:sz w:val="22"/>
          <w:szCs w:val="22"/>
        </w:rPr>
      </w:pPr>
    </w:p>
    <w:p w14:paraId="24B7BE74" w14:textId="77777777" w:rsidR="00E722F7" w:rsidRPr="00C83692" w:rsidRDefault="00E722F7" w:rsidP="00E722F7">
      <w:pPr>
        <w:pStyle w:val="Textkrper"/>
        <w:suppressAutoHyphens/>
        <w:spacing w:line="276" w:lineRule="auto"/>
        <w:rPr>
          <w:rFonts w:ascii="Arial" w:hAnsi="Arial" w:cs="Arial"/>
          <w:sz w:val="22"/>
          <w:szCs w:val="22"/>
        </w:rPr>
      </w:pPr>
      <w:r w:rsidRPr="00C83692">
        <w:rPr>
          <w:rFonts w:ascii="Arial" w:hAnsi="Arial" w:cs="Arial"/>
          <w:sz w:val="22"/>
          <w:szCs w:val="22"/>
        </w:rPr>
        <w:t xml:space="preserve">KUHN: Halle 27, Stand-Nr. </w:t>
      </w:r>
      <w:r>
        <w:rPr>
          <w:rFonts w:ascii="Arial" w:hAnsi="Arial" w:cs="Arial"/>
          <w:sz w:val="22"/>
          <w:szCs w:val="22"/>
        </w:rPr>
        <w:t>F41</w:t>
      </w:r>
    </w:p>
    <w:p w14:paraId="38123B63" w14:textId="77777777" w:rsidR="00E722F7" w:rsidRPr="00E722F7" w:rsidRDefault="00E722F7" w:rsidP="00E722F7">
      <w:pPr>
        <w:spacing w:line="276" w:lineRule="auto"/>
        <w:rPr>
          <w:rFonts w:ascii="Arial" w:hAnsi="Arial" w:cs="Arial"/>
          <w:lang w:val="de-DE"/>
        </w:rPr>
      </w:pPr>
    </w:p>
    <w:p w14:paraId="2E7D173D" w14:textId="77777777" w:rsidR="00E722F7" w:rsidRPr="00C83692" w:rsidRDefault="00E722F7" w:rsidP="00E722F7">
      <w:pPr>
        <w:tabs>
          <w:tab w:val="left" w:pos="3828"/>
        </w:tabs>
        <w:spacing w:line="276" w:lineRule="auto"/>
        <w:rPr>
          <w:rFonts w:ascii="Arial" w:hAnsi="Arial" w:cs="Arial"/>
          <w:lang w:val="it-IT"/>
        </w:rPr>
      </w:pPr>
      <w:r w:rsidRPr="00E722F7">
        <w:rPr>
          <w:rFonts w:ascii="Arial" w:hAnsi="Arial" w:cs="Arial"/>
          <w:b/>
          <w:lang w:val="de-DE"/>
        </w:rPr>
        <w:t>Ansprechpartner:</w:t>
      </w:r>
      <w:r w:rsidRPr="00E722F7">
        <w:rPr>
          <w:rFonts w:ascii="Arial" w:hAnsi="Arial" w:cs="Arial"/>
          <w:lang w:val="de-DE"/>
        </w:rPr>
        <w:t xml:space="preserve">  Herr Frank Rau,</w:t>
      </w:r>
      <w:r w:rsidRPr="00E722F7">
        <w:rPr>
          <w:rFonts w:ascii="Arial" w:hAnsi="Arial" w:cs="Arial"/>
          <w:lang w:val="de-DE"/>
        </w:rPr>
        <w:tab/>
        <w:t xml:space="preserve">Tel.       </w:t>
      </w:r>
      <w:r w:rsidRPr="00C83692">
        <w:rPr>
          <w:rFonts w:ascii="Arial" w:hAnsi="Arial" w:cs="Arial"/>
          <w:lang w:val="it-IT"/>
        </w:rPr>
        <w:t>039225 – 960 40</w:t>
      </w:r>
    </w:p>
    <w:p w14:paraId="0FF14393" w14:textId="77777777" w:rsidR="00E722F7" w:rsidRPr="00C83692" w:rsidRDefault="00E722F7" w:rsidP="00E722F7">
      <w:pPr>
        <w:tabs>
          <w:tab w:val="left" w:pos="3828"/>
        </w:tabs>
        <w:spacing w:line="276" w:lineRule="auto"/>
        <w:rPr>
          <w:rFonts w:ascii="Arial" w:hAnsi="Arial" w:cs="Arial"/>
          <w:lang w:val="it-IT"/>
        </w:rPr>
      </w:pPr>
      <w:r w:rsidRPr="00C83692">
        <w:rPr>
          <w:rFonts w:ascii="Arial" w:hAnsi="Arial" w:cs="Arial"/>
          <w:lang w:val="it-IT"/>
        </w:rPr>
        <w:t xml:space="preserve">                                                             </w:t>
      </w:r>
      <w:r w:rsidRPr="00C83692">
        <w:rPr>
          <w:rFonts w:ascii="Arial" w:hAnsi="Arial" w:cs="Arial"/>
          <w:lang w:val="it-IT"/>
        </w:rPr>
        <w:tab/>
        <w:t xml:space="preserve">e-mail: frank.rau@kuhn.com     </w:t>
      </w:r>
    </w:p>
    <w:p w14:paraId="35BA0BA9" w14:textId="77777777" w:rsidR="00E722F7" w:rsidRPr="00C83692" w:rsidRDefault="00E722F7" w:rsidP="00E722F7">
      <w:pPr>
        <w:tabs>
          <w:tab w:val="left" w:pos="3828"/>
        </w:tabs>
        <w:spacing w:line="276" w:lineRule="auto"/>
        <w:jc w:val="right"/>
        <w:rPr>
          <w:rFonts w:ascii="Arial" w:hAnsi="Arial" w:cs="Arial"/>
          <w:lang w:val="it-IT"/>
        </w:rPr>
      </w:pPr>
      <w:r w:rsidRPr="00C83692">
        <w:rPr>
          <w:rFonts w:ascii="Arial" w:hAnsi="Arial" w:cs="Arial"/>
          <w:lang w:val="it-IT"/>
        </w:rPr>
        <w:t xml:space="preserve">                                                 September</w:t>
      </w:r>
      <w:r w:rsidRPr="00A715C5">
        <w:rPr>
          <w:rFonts w:ascii="Arial" w:hAnsi="Arial" w:cs="Arial"/>
          <w:spacing w:val="-2"/>
        </w:rPr>
        <w:t xml:space="preserve"> 202</w:t>
      </w:r>
      <w:r>
        <w:rPr>
          <w:rFonts w:ascii="Arial" w:hAnsi="Arial" w:cs="Arial"/>
          <w:spacing w:val="-2"/>
        </w:rPr>
        <w:t>4</w:t>
      </w:r>
    </w:p>
    <w:p w14:paraId="34FC162B" w14:textId="49AB33A8" w:rsidR="00F5548E" w:rsidRPr="00C83692" w:rsidRDefault="00F5548E" w:rsidP="0078266B">
      <w:pPr>
        <w:rPr>
          <w:rFonts w:ascii="Arial" w:hAnsi="Arial" w:cs="Arial"/>
        </w:rPr>
      </w:pPr>
    </w:p>
    <w:sectPr w:rsidR="00F5548E" w:rsidRPr="00C83692" w:rsidSect="007865AC">
      <w:headerReference w:type="default" r:id="rId8"/>
      <w:footerReference w:type="default" r:id="rId9"/>
      <w:pgSz w:w="11906" w:h="16838"/>
      <w:pgMar w:top="1417" w:right="1417" w:bottom="1417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E3C4D2" w14:textId="77777777" w:rsidR="00B17C54" w:rsidRDefault="00B17C54" w:rsidP="008D5590">
      <w:pPr>
        <w:spacing w:after="0" w:line="240" w:lineRule="auto"/>
      </w:pPr>
      <w:r>
        <w:separator/>
      </w:r>
    </w:p>
  </w:endnote>
  <w:endnote w:type="continuationSeparator" w:id="0">
    <w:p w14:paraId="1B839C40" w14:textId="77777777" w:rsidR="00B17C54" w:rsidRDefault="00B17C54" w:rsidP="008D55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inion Pro">
    <w:altName w:val="Cambria"/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NeueLT Com 67 MdCn">
    <w:altName w:val="Arial Narrow"/>
    <w:panose1 w:val="020B0606030502030204"/>
    <w:charset w:val="00"/>
    <w:family w:val="swiss"/>
    <w:pitch w:val="variable"/>
    <w:sig w:usb0="8000008F" w:usb1="00002042" w:usb2="00000000" w:usb3="00000000" w:csb0="0000009B" w:csb1="00000000"/>
  </w:font>
  <w:font w:name="HelveticaNeueLT Com 47 LtCn">
    <w:altName w:val="Arial Narrow"/>
    <w:panose1 w:val="020B0406020202030204"/>
    <w:charset w:val="00"/>
    <w:family w:val="swiss"/>
    <w:pitch w:val="variable"/>
    <w:sig w:usb0="8000008F" w:usb1="10002042" w:usb2="00000000" w:usb3="00000000" w:csb0="000000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95F99E" w14:textId="77777777" w:rsidR="008D5590" w:rsidRDefault="008D5590">
    <w:pPr>
      <w:pStyle w:val="Fuzeile"/>
    </w:pPr>
  </w:p>
  <w:p w14:paraId="4895F319" w14:textId="77777777" w:rsidR="00A549BB" w:rsidRDefault="00A549BB" w:rsidP="00A549BB">
    <w:pPr>
      <w:pStyle w:val="Paragraphestandard"/>
      <w:jc w:val="center"/>
      <w:rPr>
        <w:rFonts w:ascii="HelveticaNeueLT Com 47 LtCn" w:hAnsi="HelveticaNeueLT Com 47 LtCn" w:cs="HelveticaNeueLT Com 47 LtCn"/>
        <w:sz w:val="14"/>
        <w:szCs w:val="14"/>
      </w:rPr>
    </w:pPr>
    <w:r>
      <w:rPr>
        <w:rFonts w:ascii="HelveticaNeueLT Com 67 MdCn" w:hAnsi="HelveticaNeueLT Com 67 MdCn" w:cs="HelveticaNeueLT Com 67 MdCn"/>
        <w:color w:val="FF0C05"/>
        <w:sz w:val="14"/>
        <w:szCs w:val="14"/>
      </w:rPr>
      <w:t>KUHN-AUDUREAU S.A.</w:t>
    </w:r>
    <w:r>
      <w:rPr>
        <w:rFonts w:ascii="HelveticaNeueLT Com 67 MdCn" w:hAnsi="HelveticaNeueLT Com 67 MdCn" w:cs="HelveticaNeueLT Com 67 MdCn"/>
        <w:sz w:val="14"/>
        <w:szCs w:val="14"/>
      </w:rPr>
      <w:t xml:space="preserve"> </w:t>
    </w:r>
    <w:r>
      <w:rPr>
        <w:rFonts w:ascii="HelveticaNeueLT Com 47 LtCn" w:hAnsi="HelveticaNeueLT Com 47 LtCn" w:cs="HelveticaNeueLT Com 47 LtCn"/>
        <w:sz w:val="14"/>
        <w:szCs w:val="14"/>
      </w:rPr>
      <w:t>- Rue Quanquèse - B.P. 19 - F - 85260 LA COPECHAGNIÈRE CEDEX - France - Tél</w:t>
    </w:r>
    <w:r>
      <w:rPr>
        <w:rFonts w:ascii="Arial" w:hAnsi="Arial" w:cs="Arial"/>
        <w:sz w:val="14"/>
        <w:szCs w:val="14"/>
      </w:rPr>
      <w:t> </w:t>
    </w:r>
    <w:r>
      <w:rPr>
        <w:rFonts w:ascii="HelveticaNeueLT Com 47 LtCn" w:hAnsi="HelveticaNeueLT Com 47 LtCn" w:cs="HelveticaNeueLT Com 47 LtCn"/>
        <w:sz w:val="14"/>
        <w:szCs w:val="14"/>
      </w:rPr>
      <w:t>: +33 (0)2 51 41 47 00 - Fax</w:t>
    </w:r>
    <w:r>
      <w:rPr>
        <w:rFonts w:ascii="Arial" w:hAnsi="Arial" w:cs="Arial"/>
        <w:sz w:val="14"/>
        <w:szCs w:val="14"/>
      </w:rPr>
      <w:t> </w:t>
    </w:r>
    <w:r>
      <w:rPr>
        <w:rFonts w:ascii="HelveticaNeueLT Com 47 LtCn" w:hAnsi="HelveticaNeueLT Com 47 LtCn" w:cs="HelveticaNeueLT Com 47 LtCn"/>
        <w:sz w:val="14"/>
        <w:szCs w:val="14"/>
      </w:rPr>
      <w:t>: +33 (0)2 51 41 41 03 - www.kuhn.com</w:t>
    </w:r>
  </w:p>
  <w:p w14:paraId="3B9BD19C" w14:textId="77777777" w:rsidR="00A549BB" w:rsidRDefault="00A549BB" w:rsidP="00A549BB">
    <w:pPr>
      <w:pStyle w:val="Paragraphestandard"/>
      <w:jc w:val="center"/>
      <w:rPr>
        <w:rFonts w:ascii="HelveticaNeueLT Com 47 LtCn" w:hAnsi="HelveticaNeueLT Com 47 LtCn" w:cs="HelveticaNeueLT Com 47 LtCn"/>
        <w:sz w:val="14"/>
        <w:szCs w:val="14"/>
      </w:rPr>
    </w:pPr>
    <w:r>
      <w:rPr>
        <w:rFonts w:ascii="HelveticaNeueLT Com 47 LtCn" w:hAnsi="HelveticaNeueLT Com 47 LtCn" w:cs="HelveticaNeueLT Com 47 LtCn"/>
        <w:sz w:val="14"/>
        <w:szCs w:val="14"/>
      </w:rPr>
      <w:t>Pièces de rechange I Ersatzteile I Spare parts Tél. +33 (0)2 51 41 47 08 - Fax +33 (0)2 51 41 43 46</w:t>
    </w:r>
  </w:p>
  <w:p w14:paraId="63C52B1B" w14:textId="77777777" w:rsidR="00A549BB" w:rsidRDefault="00A549BB" w:rsidP="00A549BB">
    <w:pPr>
      <w:pStyle w:val="Paragraphestandard"/>
      <w:jc w:val="center"/>
      <w:rPr>
        <w:rFonts w:ascii="HelveticaNeueLT Com 47 LtCn" w:hAnsi="HelveticaNeueLT Com 47 LtCn" w:cs="HelveticaNeueLT Com 47 LtCn"/>
        <w:sz w:val="12"/>
        <w:szCs w:val="12"/>
      </w:rPr>
    </w:pPr>
    <w:r>
      <w:rPr>
        <w:rFonts w:ascii="HelveticaNeueLT Com 47 LtCn" w:hAnsi="HelveticaNeueLT Com 47 LtCn" w:cs="HelveticaNeueLT Com 47 LtCn"/>
        <w:sz w:val="12"/>
        <w:szCs w:val="12"/>
      </w:rPr>
      <w:t>Société Anonyme au capital de 4</w:t>
    </w:r>
    <w:r>
      <w:rPr>
        <w:rFonts w:ascii="Arial" w:hAnsi="Arial" w:cs="Arial"/>
        <w:sz w:val="12"/>
        <w:szCs w:val="12"/>
      </w:rPr>
      <w:t> </w:t>
    </w:r>
    <w:r>
      <w:rPr>
        <w:rFonts w:ascii="HelveticaNeueLT Com 47 LtCn" w:hAnsi="HelveticaNeueLT Com 47 LtCn" w:cs="HelveticaNeueLT Com 47 LtCn"/>
        <w:sz w:val="12"/>
        <w:szCs w:val="12"/>
      </w:rPr>
      <w:t>070</w:t>
    </w:r>
    <w:r>
      <w:rPr>
        <w:rFonts w:ascii="Arial" w:hAnsi="Arial" w:cs="Arial"/>
        <w:sz w:val="12"/>
        <w:szCs w:val="12"/>
      </w:rPr>
      <w:t> </w:t>
    </w:r>
    <w:r>
      <w:rPr>
        <w:rFonts w:ascii="HelveticaNeueLT Com 47 LtCn" w:hAnsi="HelveticaNeueLT Com 47 LtCn" w:cs="HelveticaNeueLT Com 47 LtCn"/>
        <w:sz w:val="12"/>
        <w:szCs w:val="12"/>
      </w:rPr>
      <w:t>000 EUR - 545 850 117 RCS La Roche sur Yon - SIRET 545 850 117 00015 - APE 2830Z - N° d’identification TVA</w:t>
    </w:r>
    <w:r>
      <w:rPr>
        <w:rFonts w:ascii="Arial" w:hAnsi="Arial" w:cs="Arial"/>
        <w:sz w:val="12"/>
        <w:szCs w:val="12"/>
      </w:rPr>
      <w:t> </w:t>
    </w:r>
    <w:r>
      <w:rPr>
        <w:rFonts w:ascii="HelveticaNeueLT Com 47 LtCn" w:hAnsi="HelveticaNeueLT Com 47 LtCn" w:cs="HelveticaNeueLT Com 47 LtCn"/>
        <w:sz w:val="12"/>
        <w:szCs w:val="12"/>
      </w:rPr>
      <w:t>: FR 49 545 850</w:t>
    </w:r>
    <w:r w:rsidR="00D80BD0">
      <w:rPr>
        <w:rFonts w:ascii="HelveticaNeueLT Com 47 LtCn" w:hAnsi="HelveticaNeueLT Com 47 LtCn" w:cs="HelveticaNeueLT Com 47 LtCn"/>
        <w:sz w:val="12"/>
        <w:szCs w:val="12"/>
      </w:rPr>
      <w:t> </w:t>
    </w:r>
    <w:r>
      <w:rPr>
        <w:rFonts w:ascii="HelveticaNeueLT Com 47 LtCn" w:hAnsi="HelveticaNeueLT Com 47 LtCn" w:cs="HelveticaNeueLT Com 47 LtCn"/>
        <w:sz w:val="12"/>
        <w:szCs w:val="12"/>
      </w:rPr>
      <w:t>117</w:t>
    </w:r>
  </w:p>
  <w:p w14:paraId="1E13980E" w14:textId="77777777" w:rsidR="00D80BD0" w:rsidRDefault="00D80BD0" w:rsidP="00A549BB">
    <w:pPr>
      <w:pStyle w:val="Paragraphestandard"/>
      <w:jc w:val="center"/>
      <w:rPr>
        <w:rFonts w:ascii="HelveticaNeueLT Com 47 LtCn" w:hAnsi="HelveticaNeueLT Com 47 LtCn" w:cs="HelveticaNeueLT Com 47 LtCn"/>
        <w:sz w:val="12"/>
        <w:szCs w:val="12"/>
      </w:rPr>
    </w:pPr>
    <w:r w:rsidRPr="00D80BD0">
      <w:rPr>
        <w:rFonts w:ascii="HelveticaNeueLT Com 47 LtCn" w:hAnsi="HelveticaNeueLT Com 47 LtCn" w:cs="HelveticaNeueLT Com 47 LtCn"/>
        <w:sz w:val="12"/>
        <w:szCs w:val="12"/>
      </w:rPr>
      <w:t>*Soyez fort, soyez KUHN</w:t>
    </w:r>
  </w:p>
  <w:p w14:paraId="70BD247A" w14:textId="77777777" w:rsidR="008D5590" w:rsidRDefault="008D559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3759D3" w14:textId="77777777" w:rsidR="00B17C54" w:rsidRDefault="00B17C54" w:rsidP="008D5590">
      <w:pPr>
        <w:spacing w:after="0" w:line="240" w:lineRule="auto"/>
      </w:pPr>
      <w:r>
        <w:separator/>
      </w:r>
    </w:p>
  </w:footnote>
  <w:footnote w:type="continuationSeparator" w:id="0">
    <w:p w14:paraId="1D3A67B9" w14:textId="77777777" w:rsidR="00B17C54" w:rsidRDefault="00B17C54" w:rsidP="008D55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80DB75" w14:textId="77777777" w:rsidR="008D5590" w:rsidRDefault="008D5590" w:rsidP="007865AC">
    <w:pPr>
      <w:pStyle w:val="Kopfzeile"/>
      <w:ind w:left="-1417"/>
    </w:pPr>
    <w:r>
      <w:rPr>
        <w:noProof/>
        <w:lang w:eastAsia="fr-FR"/>
      </w:rPr>
      <w:drawing>
        <wp:inline distT="0" distB="0" distL="0" distR="0" wp14:anchorId="351C48CB" wp14:editId="19215B75">
          <wp:extent cx="7552055" cy="1549400"/>
          <wp:effectExtent l="0" t="0" r="0" b="0"/>
          <wp:docPr id="1" name="Image 1" descr="C:\Users\MKTCF\AppData\Local\Microsoft\Windows\INetCache\Content.Word\entêt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6" descr="C:\Users\MKTCF\AppData\Local\Microsoft\Windows\INetCache\Content.Word\entêt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2055" cy="1549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137B91"/>
    <w:multiLevelType w:val="hybridMultilevel"/>
    <w:tmpl w:val="7F5A3A3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067C7A"/>
    <w:multiLevelType w:val="hybridMultilevel"/>
    <w:tmpl w:val="4B661B5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211842"/>
    <w:multiLevelType w:val="hybridMultilevel"/>
    <w:tmpl w:val="58563A5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7E13AC"/>
    <w:multiLevelType w:val="hybridMultilevel"/>
    <w:tmpl w:val="A9DCE22A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5F539E4"/>
    <w:multiLevelType w:val="hybridMultilevel"/>
    <w:tmpl w:val="338E34CE"/>
    <w:lvl w:ilvl="0" w:tplc="8C541DC0">
      <w:start w:val="1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CE17B3"/>
    <w:multiLevelType w:val="hybridMultilevel"/>
    <w:tmpl w:val="D158B30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4F3B67"/>
    <w:multiLevelType w:val="hybridMultilevel"/>
    <w:tmpl w:val="571AD56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9232CE"/>
    <w:multiLevelType w:val="hybridMultilevel"/>
    <w:tmpl w:val="B09A91AA"/>
    <w:lvl w:ilvl="0" w:tplc="FD36AEE8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8C50B7"/>
    <w:multiLevelType w:val="hybridMultilevel"/>
    <w:tmpl w:val="B44EC2F0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5831690"/>
    <w:multiLevelType w:val="hybridMultilevel"/>
    <w:tmpl w:val="B44EC2F0"/>
    <w:lvl w:ilvl="0" w:tplc="0407000F">
      <w:start w:val="1"/>
      <w:numFmt w:val="decimal"/>
      <w:lvlText w:val="%1."/>
      <w:lvlJc w:val="left"/>
      <w:pPr>
        <w:ind w:left="426" w:hanging="360"/>
      </w:pPr>
    </w:lvl>
    <w:lvl w:ilvl="1" w:tplc="04070019" w:tentative="1">
      <w:start w:val="1"/>
      <w:numFmt w:val="lowerLetter"/>
      <w:lvlText w:val="%2."/>
      <w:lvlJc w:val="left"/>
      <w:pPr>
        <w:ind w:left="1146" w:hanging="360"/>
      </w:pPr>
    </w:lvl>
    <w:lvl w:ilvl="2" w:tplc="0407001B" w:tentative="1">
      <w:start w:val="1"/>
      <w:numFmt w:val="lowerRoman"/>
      <w:lvlText w:val="%3."/>
      <w:lvlJc w:val="right"/>
      <w:pPr>
        <w:ind w:left="1866" w:hanging="180"/>
      </w:pPr>
    </w:lvl>
    <w:lvl w:ilvl="3" w:tplc="0407000F" w:tentative="1">
      <w:start w:val="1"/>
      <w:numFmt w:val="decimal"/>
      <w:lvlText w:val="%4."/>
      <w:lvlJc w:val="left"/>
      <w:pPr>
        <w:ind w:left="2586" w:hanging="360"/>
      </w:pPr>
    </w:lvl>
    <w:lvl w:ilvl="4" w:tplc="04070019" w:tentative="1">
      <w:start w:val="1"/>
      <w:numFmt w:val="lowerLetter"/>
      <w:lvlText w:val="%5."/>
      <w:lvlJc w:val="left"/>
      <w:pPr>
        <w:ind w:left="3306" w:hanging="360"/>
      </w:pPr>
    </w:lvl>
    <w:lvl w:ilvl="5" w:tplc="0407001B" w:tentative="1">
      <w:start w:val="1"/>
      <w:numFmt w:val="lowerRoman"/>
      <w:lvlText w:val="%6."/>
      <w:lvlJc w:val="right"/>
      <w:pPr>
        <w:ind w:left="4026" w:hanging="180"/>
      </w:pPr>
    </w:lvl>
    <w:lvl w:ilvl="6" w:tplc="0407000F" w:tentative="1">
      <w:start w:val="1"/>
      <w:numFmt w:val="decimal"/>
      <w:lvlText w:val="%7."/>
      <w:lvlJc w:val="left"/>
      <w:pPr>
        <w:ind w:left="4746" w:hanging="360"/>
      </w:pPr>
    </w:lvl>
    <w:lvl w:ilvl="7" w:tplc="04070019" w:tentative="1">
      <w:start w:val="1"/>
      <w:numFmt w:val="lowerLetter"/>
      <w:lvlText w:val="%8."/>
      <w:lvlJc w:val="left"/>
      <w:pPr>
        <w:ind w:left="5466" w:hanging="360"/>
      </w:pPr>
    </w:lvl>
    <w:lvl w:ilvl="8" w:tplc="0407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0" w15:restartNumberingAfterBreak="0">
    <w:nsid w:val="6E562258"/>
    <w:multiLevelType w:val="hybridMultilevel"/>
    <w:tmpl w:val="63D2C40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764E55"/>
    <w:multiLevelType w:val="hybridMultilevel"/>
    <w:tmpl w:val="C4D8180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7181B15"/>
    <w:multiLevelType w:val="hybridMultilevel"/>
    <w:tmpl w:val="C340156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2485778">
    <w:abstractNumId w:val="1"/>
  </w:num>
  <w:num w:numId="2" w16cid:durableId="485055452">
    <w:abstractNumId w:val="11"/>
  </w:num>
  <w:num w:numId="3" w16cid:durableId="2023162721">
    <w:abstractNumId w:val="7"/>
  </w:num>
  <w:num w:numId="4" w16cid:durableId="144664357">
    <w:abstractNumId w:val="0"/>
  </w:num>
  <w:num w:numId="5" w16cid:durableId="1301613663">
    <w:abstractNumId w:val="3"/>
  </w:num>
  <w:num w:numId="6" w16cid:durableId="840006080">
    <w:abstractNumId w:val="6"/>
  </w:num>
  <w:num w:numId="7" w16cid:durableId="176968777">
    <w:abstractNumId w:val="10"/>
  </w:num>
  <w:num w:numId="8" w16cid:durableId="233898899">
    <w:abstractNumId w:val="12"/>
  </w:num>
  <w:num w:numId="9" w16cid:durableId="173880929">
    <w:abstractNumId w:val="2"/>
  </w:num>
  <w:num w:numId="10" w16cid:durableId="1586764791">
    <w:abstractNumId w:val="5"/>
  </w:num>
  <w:num w:numId="11" w16cid:durableId="1188955553">
    <w:abstractNumId w:val="9"/>
  </w:num>
  <w:num w:numId="12" w16cid:durableId="348408971">
    <w:abstractNumId w:val="8"/>
  </w:num>
  <w:num w:numId="13" w16cid:durableId="155963164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1709"/>
    <w:rsid w:val="00002AC8"/>
    <w:rsid w:val="000044AB"/>
    <w:rsid w:val="00007CFB"/>
    <w:rsid w:val="00014AD4"/>
    <w:rsid w:val="00015897"/>
    <w:rsid w:val="00082E38"/>
    <w:rsid w:val="000839BD"/>
    <w:rsid w:val="000E5B94"/>
    <w:rsid w:val="000E72B1"/>
    <w:rsid w:val="0012722E"/>
    <w:rsid w:val="00142A84"/>
    <w:rsid w:val="00174ACD"/>
    <w:rsid w:val="001947F6"/>
    <w:rsid w:val="001F52F5"/>
    <w:rsid w:val="00202849"/>
    <w:rsid w:val="00216612"/>
    <w:rsid w:val="00224911"/>
    <w:rsid w:val="00245056"/>
    <w:rsid w:val="00250E39"/>
    <w:rsid w:val="002B36D8"/>
    <w:rsid w:val="002B554C"/>
    <w:rsid w:val="002C54CA"/>
    <w:rsid w:val="002F2411"/>
    <w:rsid w:val="002F62A6"/>
    <w:rsid w:val="00335B88"/>
    <w:rsid w:val="00336849"/>
    <w:rsid w:val="00361053"/>
    <w:rsid w:val="00373AED"/>
    <w:rsid w:val="00375242"/>
    <w:rsid w:val="003837E8"/>
    <w:rsid w:val="003A1199"/>
    <w:rsid w:val="003A7D32"/>
    <w:rsid w:val="003D0D8B"/>
    <w:rsid w:val="003D15FE"/>
    <w:rsid w:val="003D1E33"/>
    <w:rsid w:val="003D634A"/>
    <w:rsid w:val="00403A9E"/>
    <w:rsid w:val="00464BD0"/>
    <w:rsid w:val="00475333"/>
    <w:rsid w:val="004A0AD6"/>
    <w:rsid w:val="004A5EB7"/>
    <w:rsid w:val="004A66A3"/>
    <w:rsid w:val="004D088F"/>
    <w:rsid w:val="004E56EF"/>
    <w:rsid w:val="004F0B8B"/>
    <w:rsid w:val="004F48E9"/>
    <w:rsid w:val="0051304C"/>
    <w:rsid w:val="00517108"/>
    <w:rsid w:val="00526929"/>
    <w:rsid w:val="00534C3A"/>
    <w:rsid w:val="0054222D"/>
    <w:rsid w:val="0054743E"/>
    <w:rsid w:val="00564C97"/>
    <w:rsid w:val="005730B8"/>
    <w:rsid w:val="005B2652"/>
    <w:rsid w:val="005F2EF9"/>
    <w:rsid w:val="00636D70"/>
    <w:rsid w:val="006426B2"/>
    <w:rsid w:val="0065072D"/>
    <w:rsid w:val="00654A78"/>
    <w:rsid w:val="00681127"/>
    <w:rsid w:val="00684F63"/>
    <w:rsid w:val="006C2B2F"/>
    <w:rsid w:val="006C7640"/>
    <w:rsid w:val="006D0CBA"/>
    <w:rsid w:val="006D3A39"/>
    <w:rsid w:val="006D67E8"/>
    <w:rsid w:val="00716DC7"/>
    <w:rsid w:val="00721323"/>
    <w:rsid w:val="007313E9"/>
    <w:rsid w:val="00750ED6"/>
    <w:rsid w:val="0078266B"/>
    <w:rsid w:val="007865AC"/>
    <w:rsid w:val="007872A2"/>
    <w:rsid w:val="007C54E1"/>
    <w:rsid w:val="007E5D60"/>
    <w:rsid w:val="007F37F4"/>
    <w:rsid w:val="008140F7"/>
    <w:rsid w:val="008306E1"/>
    <w:rsid w:val="00833B83"/>
    <w:rsid w:val="008540A3"/>
    <w:rsid w:val="008600A2"/>
    <w:rsid w:val="00871E6B"/>
    <w:rsid w:val="0087745D"/>
    <w:rsid w:val="008A14E1"/>
    <w:rsid w:val="008C4B6E"/>
    <w:rsid w:val="008C5B1C"/>
    <w:rsid w:val="008D5590"/>
    <w:rsid w:val="00907AB4"/>
    <w:rsid w:val="009128D8"/>
    <w:rsid w:val="0091757F"/>
    <w:rsid w:val="00922FC3"/>
    <w:rsid w:val="009259BB"/>
    <w:rsid w:val="00940FCD"/>
    <w:rsid w:val="009631D2"/>
    <w:rsid w:val="0098314E"/>
    <w:rsid w:val="00987875"/>
    <w:rsid w:val="009A4FA7"/>
    <w:rsid w:val="009C6CA4"/>
    <w:rsid w:val="009C72F7"/>
    <w:rsid w:val="009D1097"/>
    <w:rsid w:val="009D3271"/>
    <w:rsid w:val="009E5A58"/>
    <w:rsid w:val="00A03263"/>
    <w:rsid w:val="00A10F66"/>
    <w:rsid w:val="00A14A6B"/>
    <w:rsid w:val="00A26320"/>
    <w:rsid w:val="00A41277"/>
    <w:rsid w:val="00A50327"/>
    <w:rsid w:val="00A549BB"/>
    <w:rsid w:val="00A766F0"/>
    <w:rsid w:val="00A87CA8"/>
    <w:rsid w:val="00AC5BF1"/>
    <w:rsid w:val="00AD1DA5"/>
    <w:rsid w:val="00AF4A78"/>
    <w:rsid w:val="00B15B1C"/>
    <w:rsid w:val="00B17C54"/>
    <w:rsid w:val="00B2041C"/>
    <w:rsid w:val="00B26267"/>
    <w:rsid w:val="00B735AA"/>
    <w:rsid w:val="00B91BA3"/>
    <w:rsid w:val="00BD119C"/>
    <w:rsid w:val="00C16D54"/>
    <w:rsid w:val="00C2065E"/>
    <w:rsid w:val="00C21972"/>
    <w:rsid w:val="00C2578A"/>
    <w:rsid w:val="00C44DFF"/>
    <w:rsid w:val="00C505B7"/>
    <w:rsid w:val="00C52B46"/>
    <w:rsid w:val="00C574BC"/>
    <w:rsid w:val="00C57A7F"/>
    <w:rsid w:val="00C60573"/>
    <w:rsid w:val="00C64DD2"/>
    <w:rsid w:val="00C773DE"/>
    <w:rsid w:val="00C83692"/>
    <w:rsid w:val="00C86628"/>
    <w:rsid w:val="00C951FC"/>
    <w:rsid w:val="00CC0A11"/>
    <w:rsid w:val="00D05D48"/>
    <w:rsid w:val="00D32002"/>
    <w:rsid w:val="00D42084"/>
    <w:rsid w:val="00D47FB9"/>
    <w:rsid w:val="00D564EC"/>
    <w:rsid w:val="00D80BD0"/>
    <w:rsid w:val="00D91709"/>
    <w:rsid w:val="00DA0E49"/>
    <w:rsid w:val="00DB444D"/>
    <w:rsid w:val="00DC2155"/>
    <w:rsid w:val="00E072A3"/>
    <w:rsid w:val="00E13166"/>
    <w:rsid w:val="00E148E8"/>
    <w:rsid w:val="00E160CE"/>
    <w:rsid w:val="00E53B88"/>
    <w:rsid w:val="00E601B7"/>
    <w:rsid w:val="00E722F7"/>
    <w:rsid w:val="00E94CBA"/>
    <w:rsid w:val="00EA58CB"/>
    <w:rsid w:val="00ED5C9F"/>
    <w:rsid w:val="00EF4173"/>
    <w:rsid w:val="00F16C69"/>
    <w:rsid w:val="00F357BA"/>
    <w:rsid w:val="00F37736"/>
    <w:rsid w:val="00F5548E"/>
    <w:rsid w:val="00F85077"/>
    <w:rsid w:val="00FC4060"/>
    <w:rsid w:val="00FD417D"/>
    <w:rsid w:val="00FF1461"/>
    <w:rsid w:val="00FF2C02"/>
    <w:rsid w:val="00FF3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553C1C"/>
  <w15:chartTrackingRefBased/>
  <w15:docId w15:val="{F4EC187E-0D19-4BF0-A30D-72A0E7909D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91709"/>
  </w:style>
  <w:style w:type="paragraph" w:styleId="berschrift1">
    <w:name w:val="heading 1"/>
    <w:basedOn w:val="Standard"/>
    <w:next w:val="Standard"/>
    <w:link w:val="berschrift1Zchn"/>
    <w:uiPriority w:val="9"/>
    <w:qFormat/>
    <w:rsid w:val="00D91709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0"/>
      <w:szCs w:val="3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D91709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C45911" w:themeColor="accent2" w:themeShade="BF"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D91709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538135" w:themeColor="accent6" w:themeShade="BF"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9170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5" w:themeShade="BF"/>
      <w:sz w:val="25"/>
      <w:szCs w:val="25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91709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91709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385623" w:themeColor="accent6" w:themeShade="80"/>
      <w:sz w:val="23"/>
      <w:szCs w:val="23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91709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color w:val="1F4E79" w:themeColor="accent1" w:themeShade="80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91709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833C0B" w:themeColor="accent2" w:themeShade="80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91709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color w:val="385623" w:themeColor="accent6" w:themeShade="8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D91709"/>
    <w:rPr>
      <w:rFonts w:asciiTheme="majorHAnsi" w:eastAsiaTheme="majorEastAsia" w:hAnsiTheme="majorHAnsi" w:cstheme="majorBidi"/>
      <w:color w:val="2E74B5" w:themeColor="accent1" w:themeShade="BF"/>
      <w:sz w:val="30"/>
      <w:szCs w:val="3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D91709"/>
    <w:rPr>
      <w:rFonts w:asciiTheme="majorHAnsi" w:eastAsiaTheme="majorEastAsia" w:hAnsiTheme="majorHAnsi" w:cstheme="majorBidi"/>
      <w:color w:val="C45911" w:themeColor="accent2" w:themeShade="BF"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D91709"/>
    <w:rPr>
      <w:rFonts w:asciiTheme="majorHAnsi" w:eastAsiaTheme="majorEastAsia" w:hAnsiTheme="majorHAnsi" w:cstheme="majorBidi"/>
      <w:color w:val="538135" w:themeColor="accent6" w:themeShade="BF"/>
      <w:sz w:val="26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91709"/>
    <w:rPr>
      <w:rFonts w:asciiTheme="majorHAnsi" w:eastAsiaTheme="majorEastAsia" w:hAnsiTheme="majorHAnsi" w:cstheme="majorBidi"/>
      <w:i/>
      <w:iCs/>
      <w:color w:val="2F5496" w:themeColor="accent5" w:themeShade="BF"/>
      <w:sz w:val="25"/>
      <w:szCs w:val="25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91709"/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91709"/>
    <w:rPr>
      <w:rFonts w:asciiTheme="majorHAnsi" w:eastAsiaTheme="majorEastAsia" w:hAnsiTheme="majorHAnsi" w:cstheme="majorBidi"/>
      <w:i/>
      <w:iCs/>
      <w:color w:val="385623" w:themeColor="accent6" w:themeShade="80"/>
      <w:sz w:val="23"/>
      <w:szCs w:val="23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91709"/>
    <w:rPr>
      <w:rFonts w:asciiTheme="majorHAnsi" w:eastAsiaTheme="majorEastAsia" w:hAnsiTheme="majorHAnsi" w:cstheme="majorBidi"/>
      <w:color w:val="1F4E79" w:themeColor="accent1" w:themeShade="8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91709"/>
    <w:rPr>
      <w:rFonts w:asciiTheme="majorHAnsi" w:eastAsiaTheme="majorEastAsia" w:hAnsiTheme="majorHAnsi" w:cstheme="majorBidi"/>
      <w:color w:val="833C0B" w:themeColor="accent2" w:themeShade="80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91709"/>
    <w:rPr>
      <w:rFonts w:asciiTheme="majorHAnsi" w:eastAsiaTheme="majorEastAsia" w:hAnsiTheme="majorHAnsi" w:cstheme="majorBidi"/>
      <w:color w:val="385623" w:themeColor="accent6" w:themeShade="80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D91709"/>
    <w:pPr>
      <w:spacing w:line="240" w:lineRule="auto"/>
    </w:pPr>
    <w:rPr>
      <w:b/>
      <w:bCs/>
      <w:smallCaps/>
      <w:color w:val="5B9BD5" w:themeColor="accent1"/>
      <w:spacing w:val="6"/>
    </w:rPr>
  </w:style>
  <w:style w:type="paragraph" w:styleId="Titel">
    <w:name w:val="Title"/>
    <w:basedOn w:val="Standard"/>
    <w:next w:val="Standard"/>
    <w:link w:val="TitelZchn"/>
    <w:uiPriority w:val="10"/>
    <w:qFormat/>
    <w:rsid w:val="00D91709"/>
    <w:pPr>
      <w:spacing w:after="0" w:line="240" w:lineRule="auto"/>
      <w:contextualSpacing/>
    </w:pPr>
    <w:rPr>
      <w:rFonts w:asciiTheme="majorHAnsi" w:eastAsiaTheme="majorEastAsia" w:hAnsiTheme="majorHAnsi" w:cstheme="majorBidi"/>
      <w:color w:val="2E74B5" w:themeColor="accent1" w:themeShade="BF"/>
      <w:spacing w:val="-10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D91709"/>
    <w:rPr>
      <w:rFonts w:asciiTheme="majorHAnsi" w:eastAsiaTheme="majorEastAsia" w:hAnsiTheme="majorHAnsi" w:cstheme="majorBidi"/>
      <w:color w:val="2E74B5" w:themeColor="accent1" w:themeShade="BF"/>
      <w:spacing w:val="-10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D91709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D91709"/>
    <w:rPr>
      <w:rFonts w:asciiTheme="majorHAnsi" w:eastAsiaTheme="majorEastAsia" w:hAnsiTheme="majorHAnsi" w:cstheme="majorBidi"/>
    </w:rPr>
  </w:style>
  <w:style w:type="character" w:styleId="Fett">
    <w:name w:val="Strong"/>
    <w:basedOn w:val="Absatz-Standardschriftart"/>
    <w:uiPriority w:val="22"/>
    <w:qFormat/>
    <w:rsid w:val="00D91709"/>
    <w:rPr>
      <w:b/>
      <w:bCs/>
    </w:rPr>
  </w:style>
  <w:style w:type="character" w:styleId="Hervorhebung">
    <w:name w:val="Emphasis"/>
    <w:basedOn w:val="Absatz-Standardschriftart"/>
    <w:uiPriority w:val="20"/>
    <w:qFormat/>
    <w:rsid w:val="00D91709"/>
    <w:rPr>
      <w:i/>
      <w:iCs/>
    </w:rPr>
  </w:style>
  <w:style w:type="paragraph" w:styleId="KeinLeerraum">
    <w:name w:val="No Spacing"/>
    <w:uiPriority w:val="1"/>
    <w:qFormat/>
    <w:rsid w:val="00D91709"/>
    <w:pPr>
      <w:spacing w:after="0" w:line="240" w:lineRule="auto"/>
    </w:pPr>
  </w:style>
  <w:style w:type="paragraph" w:styleId="Zitat">
    <w:name w:val="Quote"/>
    <w:basedOn w:val="Standard"/>
    <w:next w:val="Standard"/>
    <w:link w:val="ZitatZchn"/>
    <w:uiPriority w:val="29"/>
    <w:qFormat/>
    <w:rsid w:val="00D91709"/>
    <w:pPr>
      <w:spacing w:before="120"/>
      <w:ind w:left="720" w:right="720"/>
      <w:jc w:val="center"/>
    </w:pPr>
    <w:rPr>
      <w:i/>
      <w:iCs/>
    </w:rPr>
  </w:style>
  <w:style w:type="character" w:customStyle="1" w:styleId="ZitatZchn">
    <w:name w:val="Zitat Zchn"/>
    <w:basedOn w:val="Absatz-Standardschriftart"/>
    <w:link w:val="Zitat"/>
    <w:uiPriority w:val="29"/>
    <w:rsid w:val="00D91709"/>
    <w:rPr>
      <w:i/>
      <w:iCs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D91709"/>
    <w:pPr>
      <w:spacing w:before="120" w:line="300" w:lineRule="auto"/>
      <w:ind w:left="576" w:right="576"/>
      <w:jc w:val="center"/>
    </w:pPr>
    <w:rPr>
      <w:rFonts w:asciiTheme="majorHAnsi" w:eastAsiaTheme="majorEastAsia" w:hAnsiTheme="majorHAnsi" w:cstheme="majorBidi"/>
      <w:color w:val="5B9BD5" w:themeColor="accent1"/>
      <w:sz w:val="24"/>
      <w:szCs w:val="24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D91709"/>
    <w:rPr>
      <w:rFonts w:asciiTheme="majorHAnsi" w:eastAsiaTheme="majorEastAsia" w:hAnsiTheme="majorHAnsi" w:cstheme="majorBidi"/>
      <w:color w:val="5B9BD5" w:themeColor="accent1"/>
      <w:sz w:val="24"/>
      <w:szCs w:val="24"/>
    </w:rPr>
  </w:style>
  <w:style w:type="character" w:styleId="SchwacheHervorhebung">
    <w:name w:val="Subtle Emphasis"/>
    <w:basedOn w:val="Absatz-Standardschriftart"/>
    <w:uiPriority w:val="19"/>
    <w:qFormat/>
    <w:rsid w:val="00D91709"/>
    <w:rPr>
      <w:i/>
      <w:iCs/>
      <w:color w:val="404040" w:themeColor="text1" w:themeTint="BF"/>
    </w:rPr>
  </w:style>
  <w:style w:type="character" w:styleId="IntensiveHervorhebung">
    <w:name w:val="Intense Emphasis"/>
    <w:basedOn w:val="Absatz-Standardschriftart"/>
    <w:uiPriority w:val="21"/>
    <w:qFormat/>
    <w:rsid w:val="00D91709"/>
    <w:rPr>
      <w:b w:val="0"/>
      <w:bCs w:val="0"/>
      <w:i/>
      <w:iCs/>
      <w:color w:val="5B9BD5" w:themeColor="accent1"/>
    </w:rPr>
  </w:style>
  <w:style w:type="character" w:styleId="SchwacherVerweis">
    <w:name w:val="Subtle Reference"/>
    <w:basedOn w:val="Absatz-Standardschriftart"/>
    <w:uiPriority w:val="31"/>
    <w:qFormat/>
    <w:rsid w:val="00D91709"/>
    <w:rPr>
      <w:smallCaps/>
      <w:color w:val="404040" w:themeColor="text1" w:themeTint="BF"/>
      <w:u w:val="single" w:color="7F7F7F" w:themeColor="text1" w:themeTint="80"/>
    </w:rPr>
  </w:style>
  <w:style w:type="character" w:styleId="IntensiverVerweis">
    <w:name w:val="Intense Reference"/>
    <w:basedOn w:val="Absatz-Standardschriftart"/>
    <w:uiPriority w:val="32"/>
    <w:qFormat/>
    <w:rsid w:val="00D91709"/>
    <w:rPr>
      <w:b/>
      <w:bCs/>
      <w:smallCaps/>
      <w:color w:val="5B9BD5" w:themeColor="accent1"/>
      <w:spacing w:val="5"/>
      <w:u w:val="single"/>
    </w:rPr>
  </w:style>
  <w:style w:type="character" w:styleId="Buchtitel">
    <w:name w:val="Book Title"/>
    <w:basedOn w:val="Absatz-Standardschriftart"/>
    <w:uiPriority w:val="33"/>
    <w:qFormat/>
    <w:rsid w:val="00D91709"/>
    <w:rPr>
      <w:b/>
      <w:bCs/>
      <w:smallCaps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D91709"/>
    <w:pPr>
      <w:outlineLvl w:val="9"/>
    </w:pPr>
  </w:style>
  <w:style w:type="paragraph" w:styleId="Kopfzeile">
    <w:name w:val="header"/>
    <w:basedOn w:val="Standard"/>
    <w:link w:val="KopfzeileZchn"/>
    <w:uiPriority w:val="99"/>
    <w:unhideWhenUsed/>
    <w:rsid w:val="008D55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D5590"/>
  </w:style>
  <w:style w:type="paragraph" w:styleId="Fuzeile">
    <w:name w:val="footer"/>
    <w:basedOn w:val="Standard"/>
    <w:link w:val="FuzeileZchn"/>
    <w:uiPriority w:val="99"/>
    <w:unhideWhenUsed/>
    <w:rsid w:val="008D55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D5590"/>
  </w:style>
  <w:style w:type="character" w:styleId="Hyperlink">
    <w:name w:val="Hyperlink"/>
    <w:unhideWhenUsed/>
    <w:rsid w:val="008D5590"/>
    <w:rPr>
      <w:color w:val="0000FF"/>
      <w:u w:val="single"/>
    </w:rPr>
  </w:style>
  <w:style w:type="paragraph" w:styleId="Textkrper">
    <w:name w:val="Body Text"/>
    <w:basedOn w:val="Standard"/>
    <w:link w:val="TextkrperZchn"/>
    <w:semiHidden/>
    <w:unhideWhenUsed/>
    <w:rsid w:val="008D559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ru-RU" w:eastAsia="fr-FR"/>
    </w:rPr>
  </w:style>
  <w:style w:type="character" w:customStyle="1" w:styleId="TextkrperZchn">
    <w:name w:val="Textkörper Zchn"/>
    <w:basedOn w:val="Absatz-Standardschriftart"/>
    <w:link w:val="Textkrper"/>
    <w:semiHidden/>
    <w:rsid w:val="008D5590"/>
    <w:rPr>
      <w:rFonts w:ascii="Times New Roman" w:eastAsia="Times New Roman" w:hAnsi="Times New Roman" w:cs="Times New Roman"/>
      <w:sz w:val="24"/>
      <w:szCs w:val="20"/>
      <w:lang w:val="ru-RU" w:eastAsia="fr-FR"/>
    </w:rPr>
  </w:style>
  <w:style w:type="paragraph" w:customStyle="1" w:styleId="Paragraphestandard">
    <w:name w:val="[Paragraphe standard]"/>
    <w:basedOn w:val="Standard"/>
    <w:uiPriority w:val="99"/>
    <w:rsid w:val="00A549BB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Listenabsatz">
    <w:name w:val="List Paragraph"/>
    <w:basedOn w:val="Standard"/>
    <w:uiPriority w:val="34"/>
    <w:qFormat/>
    <w:rsid w:val="0087745D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64D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64DD2"/>
    <w:rPr>
      <w:rFonts w:ascii="Segoe UI" w:hAnsi="Segoe UI" w:cs="Segoe UI"/>
      <w:sz w:val="18"/>
      <w:szCs w:val="18"/>
    </w:rPr>
  </w:style>
  <w:style w:type="paragraph" w:styleId="Textkrper2">
    <w:name w:val="Body Text 2"/>
    <w:basedOn w:val="Standard"/>
    <w:link w:val="Textkrper2Zchn"/>
    <w:uiPriority w:val="99"/>
    <w:semiHidden/>
    <w:unhideWhenUsed/>
    <w:rsid w:val="0078266B"/>
    <w:pPr>
      <w:spacing w:after="120" w:line="480" w:lineRule="auto"/>
    </w:pPr>
  </w:style>
  <w:style w:type="character" w:customStyle="1" w:styleId="Textkrper2Zchn">
    <w:name w:val="Textkörper 2 Zchn"/>
    <w:basedOn w:val="Absatz-Standardschriftart"/>
    <w:link w:val="Textkrper2"/>
    <w:uiPriority w:val="99"/>
    <w:semiHidden/>
    <w:rsid w:val="007826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232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61841A-B76D-404A-AF84-58834A457A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564</Words>
  <Characters>3558</Characters>
  <Application>Microsoft Office Word</Application>
  <DocSecurity>0</DocSecurity>
  <Lines>29</Lines>
  <Paragraphs>8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KUHN SA</Company>
  <LinksUpToDate>false</LinksUpToDate>
  <CharactersWithSpaces>4114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Christophe FAYOL</dc:creator>
  <cp:keywords/>
  <dc:description/>
  <cp:lastModifiedBy>Frank RAU</cp:lastModifiedBy>
  <cp:revision>45</cp:revision>
  <cp:lastPrinted>2022-07-05T13:02:00Z</cp:lastPrinted>
  <dcterms:created xsi:type="dcterms:W3CDTF">2022-08-19T06:52:00Z</dcterms:created>
  <dcterms:modified xsi:type="dcterms:W3CDTF">2024-09-23T06:26:00Z</dcterms:modified>
</cp:coreProperties>
</file>